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59789" w14:textId="542E7A9D" w:rsidR="002F5A73" w:rsidRPr="00F9501B" w:rsidRDefault="00D12230" w:rsidP="002F5A73">
      <w:pPr>
        <w:spacing w:before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20665A">
        <w:rPr>
          <w:rFonts w:ascii="Arial" w:hAnsi="Arial" w:cs="Arial"/>
          <w:b/>
          <w:sz w:val="20"/>
        </w:rPr>
        <w:t>CURRICULUM COMMITTEE</w:t>
      </w:r>
    </w:p>
    <w:p w14:paraId="67633CE8" w14:textId="77777777" w:rsidR="002F5A73" w:rsidRPr="00F9501B" w:rsidRDefault="002F5A73" w:rsidP="002F5A73">
      <w:pPr>
        <w:spacing w:before="0"/>
        <w:jc w:val="center"/>
        <w:rPr>
          <w:rFonts w:ascii="Arial" w:hAnsi="Arial" w:cs="Arial"/>
          <w:sz w:val="20"/>
        </w:rPr>
      </w:pPr>
      <w:r w:rsidRPr="00F9501B">
        <w:rPr>
          <w:rFonts w:ascii="Arial" w:hAnsi="Arial" w:cs="Arial"/>
          <w:sz w:val="20"/>
        </w:rPr>
        <w:t>Minutes</w:t>
      </w:r>
    </w:p>
    <w:p w14:paraId="65247DD3" w14:textId="3D9E7EF6" w:rsidR="002F5A73" w:rsidRPr="0022611F" w:rsidRDefault="000E3D50" w:rsidP="002F5A73">
      <w:pPr>
        <w:spacing w:befor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May </w:t>
      </w:r>
      <w:r w:rsidR="000B1077">
        <w:rPr>
          <w:rFonts w:ascii="Arial" w:hAnsi="Arial" w:cs="Arial"/>
          <w:sz w:val="20"/>
        </w:rPr>
        <w:t>19</w:t>
      </w:r>
      <w:r w:rsidR="00687FDC">
        <w:rPr>
          <w:rFonts w:ascii="Arial" w:hAnsi="Arial" w:cs="Arial"/>
          <w:sz w:val="20"/>
        </w:rPr>
        <w:t>, 2017</w:t>
      </w:r>
    </w:p>
    <w:p w14:paraId="43FBF6EC" w14:textId="77777777" w:rsidR="002F5A73" w:rsidRPr="0022611F" w:rsidRDefault="002F5A73" w:rsidP="002F5A73">
      <w:pPr>
        <w:tabs>
          <w:tab w:val="left" w:pos="0"/>
        </w:tabs>
        <w:spacing w:before="0"/>
        <w:rPr>
          <w:rFonts w:ascii="Arial" w:hAnsi="Arial" w:cs="Arial"/>
          <w:sz w:val="20"/>
          <w:szCs w:val="20"/>
        </w:rPr>
      </w:pPr>
    </w:p>
    <w:p w14:paraId="0A3732D2" w14:textId="2A270E35" w:rsidR="00A2579A" w:rsidRPr="003C04CB" w:rsidRDefault="00CD0BBD" w:rsidP="00A2579A">
      <w:pPr>
        <w:tabs>
          <w:tab w:val="left" w:pos="0"/>
          <w:tab w:val="left" w:pos="1440"/>
        </w:tabs>
        <w:spacing w:before="0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Present: </w:t>
      </w:r>
      <w:r w:rsidR="001B26B9">
        <w:rPr>
          <w:rFonts w:ascii="Arial" w:hAnsi="Arial" w:cs="Arial"/>
          <w:sz w:val="20"/>
          <w:szCs w:val="20"/>
        </w:rPr>
        <w:t xml:space="preserve">Dustin Bare, Dave Bradley, Lars Campbell, Carol Dodson, Megan </w:t>
      </w:r>
      <w:proofErr w:type="spellStart"/>
      <w:r w:rsidR="001B26B9">
        <w:rPr>
          <w:rFonts w:ascii="Arial" w:hAnsi="Arial" w:cs="Arial"/>
          <w:sz w:val="20"/>
          <w:szCs w:val="20"/>
        </w:rPr>
        <w:t>Feagles</w:t>
      </w:r>
      <w:proofErr w:type="spellEnd"/>
      <w:r w:rsidR="001B26B9">
        <w:rPr>
          <w:rFonts w:ascii="Arial" w:hAnsi="Arial" w:cs="Arial"/>
          <w:sz w:val="20"/>
          <w:szCs w:val="20"/>
        </w:rPr>
        <w:t xml:space="preserve">, </w:t>
      </w:r>
      <w:r w:rsidR="000B0559">
        <w:rPr>
          <w:rFonts w:ascii="Arial" w:hAnsi="Arial" w:cs="Arial"/>
          <w:sz w:val="20"/>
          <w:szCs w:val="20"/>
        </w:rPr>
        <w:t xml:space="preserve">Jackie Flowers, Bev Forney, Sue Goff, Terry Mackey (Chair), Mike Mattson, Lilly Mayer, Tara </w:t>
      </w:r>
      <w:proofErr w:type="spellStart"/>
      <w:r w:rsidR="000B0559">
        <w:rPr>
          <w:rFonts w:ascii="Arial" w:hAnsi="Arial" w:cs="Arial"/>
          <w:sz w:val="20"/>
          <w:szCs w:val="20"/>
        </w:rPr>
        <w:t>Sprehe</w:t>
      </w:r>
      <w:proofErr w:type="spellEnd"/>
      <w:r w:rsidR="000B0559">
        <w:rPr>
          <w:rFonts w:ascii="Arial" w:hAnsi="Arial" w:cs="Arial"/>
          <w:sz w:val="20"/>
          <w:szCs w:val="20"/>
        </w:rPr>
        <w:t xml:space="preserve">, Shelly Tracy, </w:t>
      </w:r>
      <w:proofErr w:type="spellStart"/>
      <w:r w:rsidR="000B0559">
        <w:rPr>
          <w:rFonts w:ascii="Arial" w:hAnsi="Arial" w:cs="Arial"/>
          <w:sz w:val="20"/>
          <w:szCs w:val="20"/>
        </w:rPr>
        <w:t>Dru</w:t>
      </w:r>
      <w:proofErr w:type="spellEnd"/>
      <w:r w:rsidR="000B055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B0559">
        <w:rPr>
          <w:rFonts w:ascii="Arial" w:hAnsi="Arial" w:cs="Arial"/>
          <w:sz w:val="20"/>
          <w:szCs w:val="20"/>
        </w:rPr>
        <w:t>Urbassik</w:t>
      </w:r>
      <w:proofErr w:type="spellEnd"/>
      <w:r w:rsidR="000B0559">
        <w:rPr>
          <w:rFonts w:ascii="Arial" w:hAnsi="Arial" w:cs="Arial"/>
          <w:sz w:val="20"/>
          <w:szCs w:val="20"/>
        </w:rPr>
        <w:t xml:space="preserve"> (Recorder), </w:t>
      </w:r>
      <w:proofErr w:type="spellStart"/>
      <w:r w:rsidR="000B0559">
        <w:rPr>
          <w:rFonts w:ascii="Arial" w:hAnsi="Arial" w:cs="Arial"/>
          <w:sz w:val="20"/>
          <w:szCs w:val="20"/>
        </w:rPr>
        <w:t>MaryJean</w:t>
      </w:r>
      <w:proofErr w:type="spellEnd"/>
      <w:r w:rsidR="000B0559">
        <w:rPr>
          <w:rFonts w:ascii="Arial" w:hAnsi="Arial" w:cs="Arial"/>
          <w:sz w:val="20"/>
          <w:szCs w:val="20"/>
        </w:rPr>
        <w:t xml:space="preserve"> Williams, Kellie O’Grady, Rachel Morgan</w:t>
      </w:r>
    </w:p>
    <w:p w14:paraId="11BEEB89" w14:textId="05E0DB09" w:rsidR="002F5A73" w:rsidRPr="003C04CB" w:rsidRDefault="002F5A73" w:rsidP="00120557">
      <w:pPr>
        <w:pBdr>
          <w:bottom w:val="single" w:sz="4" w:space="0" w:color="auto"/>
        </w:pBdr>
        <w:tabs>
          <w:tab w:val="left" w:pos="0"/>
          <w:tab w:val="left" w:pos="1440"/>
        </w:tabs>
        <w:spacing w:before="0"/>
        <w:ind w:left="1440" w:hanging="1440"/>
        <w:rPr>
          <w:rFonts w:ascii="Arial" w:hAnsi="Arial" w:cs="Arial"/>
          <w:sz w:val="20"/>
          <w:szCs w:val="20"/>
        </w:rPr>
      </w:pPr>
      <w:r w:rsidRPr="003C04CB">
        <w:rPr>
          <w:rFonts w:ascii="Arial" w:hAnsi="Arial" w:cs="Arial"/>
          <w:sz w:val="20"/>
          <w:szCs w:val="20"/>
        </w:rPr>
        <w:t xml:space="preserve">Not </w:t>
      </w:r>
      <w:r w:rsidR="002E5319" w:rsidRPr="003C04CB">
        <w:rPr>
          <w:rFonts w:ascii="Arial" w:hAnsi="Arial" w:cs="Arial"/>
          <w:sz w:val="20"/>
          <w:szCs w:val="20"/>
        </w:rPr>
        <w:t>Present:</w:t>
      </w:r>
      <w:r w:rsidR="002E5319" w:rsidRPr="003C04CB">
        <w:rPr>
          <w:rFonts w:ascii="Arial" w:hAnsi="Arial" w:cs="Arial"/>
          <w:sz w:val="20"/>
          <w:szCs w:val="20"/>
        </w:rPr>
        <w:tab/>
      </w:r>
      <w:r w:rsidR="000B0559">
        <w:rPr>
          <w:rFonts w:ascii="Arial" w:hAnsi="Arial" w:cs="Arial"/>
          <w:sz w:val="20"/>
          <w:szCs w:val="20"/>
        </w:rPr>
        <w:t xml:space="preserve">Elizabeth Carney, Nick Hamel, Barry Kop, Carrie </w:t>
      </w:r>
      <w:proofErr w:type="spellStart"/>
      <w:r w:rsidR="000B0559">
        <w:rPr>
          <w:rFonts w:ascii="Arial" w:hAnsi="Arial" w:cs="Arial"/>
          <w:sz w:val="20"/>
          <w:szCs w:val="20"/>
        </w:rPr>
        <w:t>Kyser</w:t>
      </w:r>
      <w:proofErr w:type="spellEnd"/>
      <w:r w:rsidR="000B0559">
        <w:rPr>
          <w:rFonts w:ascii="Arial" w:hAnsi="Arial" w:cs="Arial"/>
          <w:sz w:val="20"/>
          <w:szCs w:val="20"/>
        </w:rPr>
        <w:t xml:space="preserve">, Donna Larson, Lupe Martinez, Jeff </w:t>
      </w:r>
      <w:proofErr w:type="spellStart"/>
      <w:r w:rsidR="000B0559">
        <w:rPr>
          <w:rFonts w:ascii="Arial" w:hAnsi="Arial" w:cs="Arial"/>
          <w:sz w:val="20"/>
          <w:szCs w:val="20"/>
        </w:rPr>
        <w:t>McAlpine</w:t>
      </w:r>
      <w:proofErr w:type="spellEnd"/>
      <w:r w:rsidR="000B0559">
        <w:rPr>
          <w:rFonts w:ascii="Arial" w:hAnsi="Arial" w:cs="Arial"/>
          <w:sz w:val="20"/>
          <w:szCs w:val="20"/>
        </w:rPr>
        <w:t xml:space="preserve">, Tracy Nelson, Cynthia </w:t>
      </w:r>
      <w:proofErr w:type="spellStart"/>
      <w:r w:rsidR="000B0559">
        <w:rPr>
          <w:rFonts w:ascii="Arial" w:hAnsi="Arial" w:cs="Arial"/>
          <w:sz w:val="20"/>
          <w:szCs w:val="20"/>
        </w:rPr>
        <w:t>Risan</w:t>
      </w:r>
      <w:proofErr w:type="spellEnd"/>
      <w:r w:rsidR="000B0559">
        <w:rPr>
          <w:rFonts w:ascii="Arial" w:hAnsi="Arial" w:cs="Arial"/>
          <w:sz w:val="20"/>
          <w:szCs w:val="20"/>
        </w:rPr>
        <w:t>, Laurette Scott, April Smith, Bill Waters, Ryan West</w:t>
      </w:r>
    </w:p>
    <w:p w14:paraId="79D602F9" w14:textId="3758C7C5" w:rsidR="00893DFB" w:rsidRPr="00F9501B" w:rsidRDefault="00893DFB" w:rsidP="00120557">
      <w:pPr>
        <w:pBdr>
          <w:bottom w:val="single" w:sz="4" w:space="0" w:color="auto"/>
        </w:pBdr>
        <w:tabs>
          <w:tab w:val="left" w:pos="0"/>
          <w:tab w:val="left" w:pos="1440"/>
        </w:tabs>
        <w:spacing w:before="0"/>
        <w:ind w:left="1440" w:hanging="1440"/>
        <w:rPr>
          <w:rFonts w:ascii="Arial" w:hAnsi="Arial" w:cs="Arial"/>
          <w:sz w:val="20"/>
          <w:szCs w:val="20"/>
        </w:rPr>
      </w:pPr>
      <w:r w:rsidRPr="003C04CB">
        <w:rPr>
          <w:rFonts w:ascii="Arial" w:hAnsi="Arial" w:cs="Arial"/>
          <w:sz w:val="20"/>
          <w:szCs w:val="20"/>
        </w:rPr>
        <w:t>Guests:</w:t>
      </w:r>
      <w:r w:rsidR="002E5319" w:rsidRPr="003C04CB">
        <w:rPr>
          <w:rFonts w:ascii="Arial" w:hAnsi="Arial" w:cs="Arial"/>
          <w:sz w:val="20"/>
          <w:szCs w:val="20"/>
        </w:rPr>
        <w:tab/>
      </w:r>
      <w:r w:rsidR="000B0559">
        <w:rPr>
          <w:rFonts w:ascii="Arial" w:hAnsi="Arial" w:cs="Arial"/>
          <w:sz w:val="20"/>
          <w:szCs w:val="20"/>
        </w:rPr>
        <w:t xml:space="preserve">Katelynn </w:t>
      </w:r>
      <w:proofErr w:type="spellStart"/>
      <w:r w:rsidR="000B0559">
        <w:rPr>
          <w:rFonts w:ascii="Arial" w:hAnsi="Arial" w:cs="Arial"/>
          <w:sz w:val="20"/>
          <w:szCs w:val="20"/>
        </w:rPr>
        <w:t>Karch</w:t>
      </w:r>
      <w:proofErr w:type="spellEnd"/>
      <w:r w:rsidR="000B0559">
        <w:rPr>
          <w:rFonts w:ascii="Arial" w:hAnsi="Arial" w:cs="Arial"/>
          <w:sz w:val="20"/>
          <w:szCs w:val="20"/>
        </w:rPr>
        <w:t xml:space="preserve">, Sarah </w:t>
      </w:r>
      <w:proofErr w:type="spellStart"/>
      <w:r w:rsidR="000B0559">
        <w:rPr>
          <w:rFonts w:ascii="Arial" w:hAnsi="Arial" w:cs="Arial"/>
          <w:sz w:val="20"/>
          <w:szCs w:val="20"/>
        </w:rPr>
        <w:t>Steidl</w:t>
      </w:r>
      <w:proofErr w:type="spellEnd"/>
      <w:r w:rsidR="000B0559">
        <w:rPr>
          <w:rFonts w:ascii="Arial" w:hAnsi="Arial" w:cs="Arial"/>
          <w:sz w:val="20"/>
          <w:szCs w:val="20"/>
        </w:rPr>
        <w:t xml:space="preserve">, Pamela </w:t>
      </w:r>
      <w:proofErr w:type="spellStart"/>
      <w:r w:rsidR="000B0559">
        <w:rPr>
          <w:rFonts w:ascii="Arial" w:hAnsi="Arial" w:cs="Arial"/>
          <w:sz w:val="20"/>
          <w:szCs w:val="20"/>
        </w:rPr>
        <w:t>Akini</w:t>
      </w:r>
      <w:proofErr w:type="spellEnd"/>
    </w:p>
    <w:p w14:paraId="645EAD0D" w14:textId="77777777" w:rsidR="002F5A73" w:rsidRPr="00F9501B" w:rsidRDefault="002F5A73" w:rsidP="002F5A73">
      <w:pPr>
        <w:tabs>
          <w:tab w:val="left" w:pos="0"/>
        </w:tabs>
        <w:spacing w:before="0"/>
        <w:rPr>
          <w:rFonts w:ascii="Arial" w:hAnsi="Arial" w:cs="Arial"/>
          <w:b/>
          <w:sz w:val="20"/>
          <w:szCs w:val="20"/>
        </w:rPr>
      </w:pPr>
    </w:p>
    <w:p w14:paraId="1F21B41A" w14:textId="304B71EF" w:rsidR="002F5A73" w:rsidRPr="001D7095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1D7095">
        <w:rPr>
          <w:rFonts w:ascii="Arial" w:hAnsi="Arial" w:cs="Arial"/>
          <w:b/>
          <w:sz w:val="20"/>
          <w:szCs w:val="20"/>
        </w:rPr>
        <w:t>Welcome &amp; Introductions</w:t>
      </w:r>
      <w:r w:rsidRPr="001D7095">
        <w:rPr>
          <w:rFonts w:ascii="Arial" w:hAnsi="Arial" w:cs="Arial"/>
          <w:sz w:val="20"/>
          <w:szCs w:val="20"/>
        </w:rPr>
        <w:t>—</w:t>
      </w:r>
      <w:r w:rsidR="007D69B9">
        <w:rPr>
          <w:rFonts w:ascii="Arial" w:hAnsi="Arial" w:cs="Arial"/>
          <w:sz w:val="20"/>
          <w:szCs w:val="20"/>
        </w:rPr>
        <w:t>Terry Mackey</w:t>
      </w:r>
    </w:p>
    <w:p w14:paraId="6B06FDE5" w14:textId="77777777" w:rsidR="002F5A73" w:rsidRPr="005B2554" w:rsidRDefault="002F5A73" w:rsidP="002F5A73">
      <w:pPr>
        <w:tabs>
          <w:tab w:val="left" w:pos="0"/>
          <w:tab w:val="left" w:pos="720"/>
        </w:tabs>
        <w:spacing w:before="0"/>
        <w:rPr>
          <w:rFonts w:ascii="Arial" w:hAnsi="Arial" w:cs="Arial"/>
          <w:b/>
          <w:sz w:val="20"/>
          <w:szCs w:val="20"/>
        </w:rPr>
      </w:pPr>
    </w:p>
    <w:p w14:paraId="064719BB" w14:textId="77777777" w:rsidR="002F5A73" w:rsidRPr="00BB2702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BB2702">
        <w:rPr>
          <w:rFonts w:ascii="Arial" w:hAnsi="Arial" w:cs="Arial"/>
          <w:b/>
          <w:sz w:val="20"/>
          <w:szCs w:val="20"/>
        </w:rPr>
        <w:t>Minutes</w:t>
      </w:r>
    </w:p>
    <w:p w14:paraId="26E43F41" w14:textId="320ECE60" w:rsidR="00434A8F" w:rsidRPr="006F4815" w:rsidRDefault="002F5A73" w:rsidP="004C1797">
      <w:pPr>
        <w:tabs>
          <w:tab w:val="left" w:pos="0"/>
          <w:tab w:val="left" w:pos="540"/>
          <w:tab w:val="left" w:pos="5240"/>
        </w:tabs>
        <w:spacing w:before="0"/>
        <w:rPr>
          <w:rFonts w:ascii="Arial" w:hAnsi="Arial" w:cs="Arial"/>
          <w:sz w:val="20"/>
          <w:szCs w:val="20"/>
        </w:rPr>
      </w:pPr>
      <w:r w:rsidRPr="00BB2702">
        <w:rPr>
          <w:rFonts w:ascii="Arial" w:hAnsi="Arial" w:cs="Arial"/>
          <w:sz w:val="20"/>
          <w:szCs w:val="20"/>
        </w:rPr>
        <w:tab/>
      </w:r>
      <w:r w:rsidR="000D0B9B" w:rsidRPr="006F4815">
        <w:rPr>
          <w:rFonts w:ascii="Arial" w:hAnsi="Arial" w:cs="Arial"/>
          <w:sz w:val="20"/>
          <w:szCs w:val="20"/>
        </w:rPr>
        <w:t xml:space="preserve">The </w:t>
      </w:r>
      <w:r w:rsidR="006D0981" w:rsidRPr="006F4815">
        <w:rPr>
          <w:rFonts w:ascii="Arial" w:hAnsi="Arial" w:cs="Arial"/>
          <w:sz w:val="20"/>
          <w:szCs w:val="20"/>
        </w:rPr>
        <w:t>May 5</w:t>
      </w:r>
      <w:r w:rsidR="002F4A87" w:rsidRPr="006F4815">
        <w:rPr>
          <w:rFonts w:ascii="Arial" w:hAnsi="Arial" w:cs="Arial"/>
          <w:sz w:val="20"/>
          <w:szCs w:val="20"/>
        </w:rPr>
        <w:t>th</w:t>
      </w:r>
      <w:r w:rsidR="002C6628" w:rsidRPr="006F4815">
        <w:rPr>
          <w:rFonts w:ascii="Arial" w:hAnsi="Arial" w:cs="Arial"/>
          <w:sz w:val="20"/>
          <w:szCs w:val="20"/>
        </w:rPr>
        <w:t xml:space="preserve"> meeting minutes were approved.</w:t>
      </w:r>
    </w:p>
    <w:p w14:paraId="247E6430" w14:textId="4A078534" w:rsidR="00217022" w:rsidRPr="006F4815" w:rsidRDefault="007E050E" w:rsidP="004C1797">
      <w:pPr>
        <w:tabs>
          <w:tab w:val="left" w:pos="0"/>
          <w:tab w:val="left" w:pos="540"/>
          <w:tab w:val="left" w:pos="5240"/>
        </w:tabs>
        <w:spacing w:before="0"/>
        <w:rPr>
          <w:rFonts w:ascii="Arial" w:hAnsi="Arial" w:cs="Arial"/>
          <w:b/>
          <w:sz w:val="20"/>
          <w:szCs w:val="20"/>
        </w:rPr>
      </w:pPr>
      <w:r w:rsidRPr="006F4815">
        <w:rPr>
          <w:rFonts w:ascii="Arial" w:hAnsi="Arial" w:cs="Arial"/>
          <w:sz w:val="20"/>
          <w:szCs w:val="20"/>
        </w:rPr>
        <w:tab/>
      </w:r>
      <w:r w:rsidRPr="006F4815">
        <w:rPr>
          <w:rFonts w:ascii="Arial" w:hAnsi="Arial" w:cs="Arial"/>
          <w:b/>
          <w:sz w:val="20"/>
          <w:szCs w:val="20"/>
        </w:rPr>
        <w:t>Motion to approve, approved.</w:t>
      </w:r>
    </w:p>
    <w:p w14:paraId="4F49CDDB" w14:textId="1C46B9D9" w:rsidR="008F456E" w:rsidRPr="007E050E" w:rsidRDefault="008F456E" w:rsidP="004C1797">
      <w:pPr>
        <w:tabs>
          <w:tab w:val="left" w:pos="0"/>
          <w:tab w:val="left" w:pos="540"/>
          <w:tab w:val="left" w:pos="5240"/>
        </w:tabs>
        <w:spacing w:before="0"/>
        <w:rPr>
          <w:rFonts w:ascii="Arial" w:hAnsi="Arial" w:cs="Arial"/>
          <w:b/>
          <w:sz w:val="20"/>
          <w:szCs w:val="20"/>
        </w:rPr>
      </w:pPr>
      <w:r w:rsidRPr="006F4815">
        <w:rPr>
          <w:rFonts w:ascii="Arial" w:hAnsi="Arial" w:cs="Arial"/>
          <w:b/>
          <w:sz w:val="20"/>
          <w:szCs w:val="20"/>
        </w:rPr>
        <w:tab/>
      </w:r>
    </w:p>
    <w:p w14:paraId="66D8E873" w14:textId="61E70020" w:rsidR="002F5A73" w:rsidRPr="00A823D9" w:rsidRDefault="002F5A73" w:rsidP="00A823D9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 w:rsidRPr="00353384">
        <w:rPr>
          <w:rFonts w:ascii="Arial" w:hAnsi="Arial" w:cs="Arial"/>
          <w:sz w:val="20"/>
          <w:szCs w:val="20"/>
        </w:rPr>
        <w:tab/>
      </w:r>
      <w:r w:rsidRPr="00353384">
        <w:rPr>
          <w:rFonts w:ascii="Arial" w:hAnsi="Arial" w:cs="Arial"/>
          <w:sz w:val="20"/>
          <w:szCs w:val="20"/>
        </w:rPr>
        <w:tab/>
      </w:r>
    </w:p>
    <w:p w14:paraId="2A5A6C14" w14:textId="77777777" w:rsidR="002F5A73" w:rsidRPr="00BB2702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E7189C">
        <w:rPr>
          <w:rFonts w:ascii="Arial" w:hAnsi="Arial" w:cs="Arial"/>
          <w:b/>
          <w:sz w:val="20"/>
          <w:szCs w:val="20"/>
        </w:rPr>
        <w:t>C</w:t>
      </w:r>
      <w:r w:rsidRPr="00BB2702">
        <w:rPr>
          <w:rFonts w:ascii="Arial" w:hAnsi="Arial" w:cs="Arial"/>
          <w:b/>
          <w:sz w:val="20"/>
          <w:szCs w:val="20"/>
        </w:rPr>
        <w:t>onsent Agenda</w:t>
      </w:r>
    </w:p>
    <w:p w14:paraId="69F10F1C" w14:textId="77777777" w:rsidR="002F5A73" w:rsidRPr="00BB2702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BB2702">
        <w:rPr>
          <w:rFonts w:ascii="Arial" w:hAnsi="Arial" w:cs="Arial"/>
          <w:sz w:val="20"/>
          <w:szCs w:val="20"/>
        </w:rPr>
        <w:tab/>
      </w:r>
      <w:r w:rsidRPr="00BB2702">
        <w:rPr>
          <w:rFonts w:ascii="Arial" w:hAnsi="Arial" w:cs="Arial"/>
          <w:sz w:val="20"/>
          <w:szCs w:val="20"/>
        </w:rPr>
        <w:tab/>
        <w:t>Item #1: Course Number Changes</w:t>
      </w:r>
    </w:p>
    <w:p w14:paraId="5FDD88D3" w14:textId="77777777" w:rsidR="002F5A73" w:rsidRPr="00BB2702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BB2702">
        <w:rPr>
          <w:rFonts w:ascii="Arial" w:hAnsi="Arial" w:cs="Arial"/>
          <w:sz w:val="20"/>
          <w:szCs w:val="20"/>
        </w:rPr>
        <w:tab/>
      </w:r>
      <w:r w:rsidRPr="00BB2702">
        <w:rPr>
          <w:rFonts w:ascii="Arial" w:hAnsi="Arial" w:cs="Arial"/>
          <w:sz w:val="20"/>
          <w:szCs w:val="20"/>
        </w:rPr>
        <w:tab/>
        <w:t>Item #2: Course Credit/Hours Change</w:t>
      </w:r>
      <w:bookmarkStart w:id="0" w:name="_GoBack"/>
      <w:bookmarkEnd w:id="0"/>
    </w:p>
    <w:p w14:paraId="50D6F6D2" w14:textId="77777777" w:rsidR="002F5A73" w:rsidRPr="00BB2702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BB2702">
        <w:rPr>
          <w:rFonts w:ascii="Arial" w:hAnsi="Arial" w:cs="Arial"/>
          <w:sz w:val="20"/>
          <w:szCs w:val="20"/>
        </w:rPr>
        <w:tab/>
      </w:r>
      <w:r w:rsidRPr="00BB2702">
        <w:rPr>
          <w:rFonts w:ascii="Arial" w:hAnsi="Arial" w:cs="Arial"/>
          <w:sz w:val="20"/>
          <w:szCs w:val="20"/>
        </w:rPr>
        <w:tab/>
        <w:t>Item #3: Course Title Change</w:t>
      </w:r>
    </w:p>
    <w:p w14:paraId="61C7ACE8" w14:textId="77777777" w:rsidR="002F5A73" w:rsidRPr="00BB2702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BB2702">
        <w:rPr>
          <w:rFonts w:ascii="Arial" w:hAnsi="Arial" w:cs="Arial"/>
          <w:sz w:val="20"/>
          <w:szCs w:val="20"/>
        </w:rPr>
        <w:tab/>
      </w:r>
      <w:r w:rsidRPr="00BB2702">
        <w:rPr>
          <w:rFonts w:ascii="Arial" w:hAnsi="Arial" w:cs="Arial"/>
          <w:sz w:val="20"/>
          <w:szCs w:val="20"/>
        </w:rPr>
        <w:tab/>
        <w:t>Item #4: Outlines Reviewed for Approval</w:t>
      </w:r>
    </w:p>
    <w:p w14:paraId="2885C193" w14:textId="1DF4896F" w:rsidR="001F4AA3" w:rsidRDefault="00434A8F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D0CA6">
        <w:rPr>
          <w:rFonts w:ascii="Arial" w:hAnsi="Arial" w:cs="Arial"/>
          <w:b/>
          <w:sz w:val="20"/>
          <w:szCs w:val="20"/>
        </w:rPr>
        <w:t>Approved except for</w:t>
      </w:r>
      <w:r w:rsidR="006F2514">
        <w:rPr>
          <w:rFonts w:ascii="Arial" w:hAnsi="Arial" w:cs="Arial"/>
          <w:b/>
          <w:sz w:val="20"/>
          <w:szCs w:val="20"/>
        </w:rPr>
        <w:t>:</w:t>
      </w:r>
    </w:p>
    <w:p w14:paraId="38B8A090" w14:textId="494927FD" w:rsidR="006F2514" w:rsidRDefault="006F2514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168FE563" w14:textId="21DAD931" w:rsidR="006F2514" w:rsidRDefault="006F2514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MTH-105 Math in Society</w:t>
      </w:r>
    </w:p>
    <w:p w14:paraId="7980B029" w14:textId="0E01E93B" w:rsidR="006F2514" w:rsidRDefault="006F2514" w:rsidP="006F2514">
      <w:pPr>
        <w:pStyle w:val="ListParagraph"/>
        <w:numPr>
          <w:ilvl w:val="0"/>
          <w:numId w:val="24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SLOs do not map to the mapping document</w:t>
      </w:r>
    </w:p>
    <w:p w14:paraId="57CA7BF2" w14:textId="201316C3" w:rsidR="006F2514" w:rsidRDefault="006F2514" w:rsidP="006F2514">
      <w:pPr>
        <w:pStyle w:val="ListParagraph"/>
        <w:numPr>
          <w:ilvl w:val="0"/>
          <w:numId w:val="24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Brought to Kelly Mercers attention</w:t>
      </w:r>
    </w:p>
    <w:p w14:paraId="3090AF5B" w14:textId="4096489B" w:rsidR="006F2514" w:rsidRDefault="006F2514" w:rsidP="006F2514">
      <w:pPr>
        <w:pStyle w:val="ListParagraph"/>
        <w:numPr>
          <w:ilvl w:val="0"/>
          <w:numId w:val="24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She provided Terry with the General Ed mapping</w:t>
      </w:r>
    </w:p>
    <w:p w14:paraId="62BB61FD" w14:textId="2D199DA1" w:rsidR="006F2514" w:rsidRPr="006F2514" w:rsidRDefault="006F2514" w:rsidP="006F2514">
      <w:pPr>
        <w:pStyle w:val="ListParagraph"/>
        <w:numPr>
          <w:ilvl w:val="0"/>
          <w:numId w:val="24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to approve with corrections, approved</w:t>
      </w:r>
    </w:p>
    <w:p w14:paraId="59AC2056" w14:textId="77777777" w:rsidR="006F2514" w:rsidRDefault="006F2514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</w:p>
    <w:p w14:paraId="58F90D4A" w14:textId="63CAE359" w:rsidR="006F2514" w:rsidRDefault="006F2514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MTH-261 Linear Algebra</w:t>
      </w:r>
    </w:p>
    <w:p w14:paraId="059310F4" w14:textId="77777777" w:rsidR="006F2514" w:rsidRDefault="006F2514" w:rsidP="006F2514">
      <w:pPr>
        <w:pStyle w:val="ListParagraph"/>
        <w:numPr>
          <w:ilvl w:val="0"/>
          <w:numId w:val="24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SLOs do not map to the mapping document</w:t>
      </w:r>
    </w:p>
    <w:p w14:paraId="75FE20B4" w14:textId="316B0BF1" w:rsidR="006F2514" w:rsidRDefault="006F2514" w:rsidP="006F2514">
      <w:pPr>
        <w:pStyle w:val="ListParagraph"/>
        <w:numPr>
          <w:ilvl w:val="0"/>
          <w:numId w:val="24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Brought to Scott </w:t>
      </w:r>
      <w:proofErr w:type="spellStart"/>
      <w:r>
        <w:rPr>
          <w:rFonts w:ascii="Arial" w:hAnsi="Arial" w:cs="Arial"/>
          <w:sz w:val="20"/>
          <w:szCs w:val="20"/>
        </w:rPr>
        <w:t>Pruyn’s</w:t>
      </w:r>
      <w:proofErr w:type="spellEnd"/>
      <w:r>
        <w:rPr>
          <w:rFonts w:ascii="Arial" w:hAnsi="Arial" w:cs="Arial"/>
          <w:sz w:val="20"/>
          <w:szCs w:val="20"/>
        </w:rPr>
        <w:t xml:space="preserve"> attention</w:t>
      </w:r>
    </w:p>
    <w:p w14:paraId="31397ED8" w14:textId="0F1C93D8" w:rsidR="006F2514" w:rsidRDefault="001838CC" w:rsidP="006F2514">
      <w:pPr>
        <w:pStyle w:val="ListParagraph"/>
        <w:numPr>
          <w:ilvl w:val="0"/>
          <w:numId w:val="24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6F2514">
        <w:rPr>
          <w:rFonts w:ascii="Arial" w:hAnsi="Arial" w:cs="Arial"/>
          <w:sz w:val="20"/>
          <w:szCs w:val="20"/>
        </w:rPr>
        <w:t>e provided Terry with the General Ed mapping</w:t>
      </w:r>
    </w:p>
    <w:p w14:paraId="1206B0DC" w14:textId="4AC0EAAD" w:rsidR="006F2514" w:rsidRDefault="006F2514" w:rsidP="006F2514">
      <w:pPr>
        <w:pStyle w:val="ListParagraph"/>
        <w:numPr>
          <w:ilvl w:val="0"/>
          <w:numId w:val="24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to approve with corrections, approved</w:t>
      </w:r>
    </w:p>
    <w:p w14:paraId="083F3211" w14:textId="77777777" w:rsidR="001D0CA6" w:rsidRDefault="001D0CA6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</w:p>
    <w:p w14:paraId="49949A6B" w14:textId="66D4720E" w:rsidR="007A2AF2" w:rsidRPr="0060731A" w:rsidRDefault="001D0CA6" w:rsidP="006D0981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45BCA6D5" w14:textId="2E955550" w:rsidR="007D12B1" w:rsidRDefault="002F5A73" w:rsidP="007D12B1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60731A">
        <w:rPr>
          <w:rFonts w:ascii="Arial" w:hAnsi="Arial" w:cs="Arial"/>
          <w:b/>
          <w:sz w:val="20"/>
          <w:szCs w:val="20"/>
        </w:rPr>
        <w:t>Informational items</w:t>
      </w:r>
    </w:p>
    <w:p w14:paraId="49F5A17C" w14:textId="0AD4E4D5" w:rsidR="006D0981" w:rsidRDefault="006D0981" w:rsidP="006D0981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Implementation times for courses and programs</w:t>
      </w:r>
    </w:p>
    <w:p w14:paraId="197B284A" w14:textId="0A7B7ACA" w:rsidR="00834A3F" w:rsidRPr="007D47DB" w:rsidRDefault="00834A3F" w:rsidP="00834A3F">
      <w:pPr>
        <w:pStyle w:val="ListParagraph"/>
        <w:numPr>
          <w:ilvl w:val="0"/>
          <w:numId w:val="24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7D47DB">
        <w:rPr>
          <w:rFonts w:ascii="Arial" w:hAnsi="Arial" w:cs="Arial"/>
          <w:sz w:val="20"/>
          <w:szCs w:val="20"/>
        </w:rPr>
        <w:t xml:space="preserve">Terry and </w:t>
      </w:r>
      <w:proofErr w:type="spellStart"/>
      <w:r w:rsidRPr="007D47DB">
        <w:rPr>
          <w:rFonts w:ascii="Arial" w:hAnsi="Arial" w:cs="Arial"/>
          <w:sz w:val="20"/>
          <w:szCs w:val="20"/>
        </w:rPr>
        <w:t>Dru</w:t>
      </w:r>
      <w:proofErr w:type="spellEnd"/>
      <w:r w:rsidRPr="007D47DB">
        <w:rPr>
          <w:rFonts w:ascii="Arial" w:hAnsi="Arial" w:cs="Arial"/>
          <w:sz w:val="20"/>
          <w:szCs w:val="20"/>
        </w:rPr>
        <w:t xml:space="preserve"> will work on process documents </w:t>
      </w:r>
    </w:p>
    <w:p w14:paraId="2267FDAC" w14:textId="47C66741" w:rsidR="00834A3F" w:rsidRPr="007D47DB" w:rsidRDefault="00834A3F" w:rsidP="00834A3F">
      <w:pPr>
        <w:pStyle w:val="ListParagraph"/>
        <w:numPr>
          <w:ilvl w:val="0"/>
          <w:numId w:val="24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7D47DB">
        <w:rPr>
          <w:rFonts w:ascii="Arial" w:hAnsi="Arial" w:cs="Arial"/>
          <w:sz w:val="20"/>
          <w:szCs w:val="20"/>
        </w:rPr>
        <w:t>June 2</w:t>
      </w:r>
      <w:r w:rsidRPr="007D47DB">
        <w:rPr>
          <w:rFonts w:ascii="Arial" w:hAnsi="Arial" w:cs="Arial"/>
          <w:sz w:val="20"/>
          <w:szCs w:val="20"/>
          <w:vertAlign w:val="superscript"/>
        </w:rPr>
        <w:t>nd</w:t>
      </w:r>
      <w:r w:rsidRPr="007D47DB">
        <w:rPr>
          <w:rFonts w:ascii="Arial" w:hAnsi="Arial" w:cs="Arial"/>
          <w:sz w:val="20"/>
          <w:szCs w:val="20"/>
        </w:rPr>
        <w:t>, maybe July 6th</w:t>
      </w:r>
    </w:p>
    <w:p w14:paraId="6D8CCAA1" w14:textId="4EE65FDC" w:rsidR="006D0981" w:rsidRPr="007D47DB" w:rsidRDefault="00687FDC" w:rsidP="006D0981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 w:rsidRPr="007D47DB">
        <w:rPr>
          <w:rFonts w:ascii="Arial" w:hAnsi="Arial" w:cs="Arial"/>
          <w:sz w:val="20"/>
          <w:szCs w:val="20"/>
        </w:rPr>
        <w:tab/>
      </w:r>
      <w:r w:rsidR="00C82781" w:rsidRPr="007D47DB">
        <w:rPr>
          <w:rFonts w:ascii="Arial" w:hAnsi="Arial" w:cs="Arial"/>
          <w:sz w:val="20"/>
          <w:szCs w:val="20"/>
        </w:rPr>
        <w:tab/>
      </w:r>
    </w:p>
    <w:p w14:paraId="4F6449BD" w14:textId="77777777" w:rsidR="006D0981" w:rsidRPr="00F01E1B" w:rsidRDefault="006D0981" w:rsidP="00D62940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i/>
          <w:sz w:val="20"/>
          <w:szCs w:val="20"/>
        </w:rPr>
      </w:pPr>
    </w:p>
    <w:p w14:paraId="1816C4D4" w14:textId="77777777" w:rsidR="002F5A73" w:rsidRPr="0060731A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sz w:val="20"/>
          <w:szCs w:val="20"/>
        </w:rPr>
      </w:pPr>
      <w:r w:rsidRPr="0060731A">
        <w:rPr>
          <w:rFonts w:ascii="Arial" w:hAnsi="Arial" w:cs="Arial"/>
          <w:b/>
          <w:sz w:val="20"/>
          <w:szCs w:val="20"/>
        </w:rPr>
        <w:t>Old Business</w:t>
      </w:r>
    </w:p>
    <w:p w14:paraId="3253D1EF" w14:textId="06DC4C83" w:rsidR="006D0981" w:rsidRDefault="008812A7" w:rsidP="006D0981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D0981">
        <w:rPr>
          <w:rFonts w:ascii="Arial" w:hAnsi="Arial" w:cs="Arial"/>
          <w:b/>
          <w:i/>
          <w:sz w:val="20"/>
          <w:szCs w:val="20"/>
        </w:rPr>
        <w:t>Summer Meeting Times</w:t>
      </w:r>
      <w:r w:rsidR="00EC172A">
        <w:rPr>
          <w:rFonts w:ascii="Arial" w:hAnsi="Arial" w:cs="Arial"/>
          <w:b/>
          <w:i/>
          <w:sz w:val="20"/>
          <w:szCs w:val="20"/>
        </w:rPr>
        <w:tab/>
      </w:r>
    </w:p>
    <w:p w14:paraId="4C6FE42D" w14:textId="19583F56" w:rsidR="00EC172A" w:rsidRDefault="00EC172A" w:rsidP="00EC172A">
      <w:pPr>
        <w:pStyle w:val="ListParagraph"/>
        <w:numPr>
          <w:ilvl w:val="0"/>
          <w:numId w:val="25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July 6</w:t>
      </w:r>
      <w:r w:rsidRPr="00EC172A">
        <w:rPr>
          <w:rFonts w:ascii="Arial" w:hAnsi="Arial" w:cs="Arial"/>
          <w:b/>
          <w:i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i/>
          <w:sz w:val="20"/>
          <w:szCs w:val="20"/>
        </w:rPr>
        <w:t xml:space="preserve"> and August 3</w:t>
      </w:r>
      <w:r w:rsidRPr="00EC172A">
        <w:rPr>
          <w:rFonts w:ascii="Arial" w:hAnsi="Arial" w:cs="Arial"/>
          <w:b/>
          <w:i/>
          <w:sz w:val="20"/>
          <w:szCs w:val="20"/>
          <w:vertAlign w:val="superscript"/>
        </w:rPr>
        <w:t>rd</w:t>
      </w:r>
      <w:r>
        <w:rPr>
          <w:rFonts w:ascii="Arial" w:hAnsi="Arial" w:cs="Arial"/>
          <w:b/>
          <w:i/>
          <w:sz w:val="20"/>
          <w:szCs w:val="20"/>
        </w:rPr>
        <w:t xml:space="preserve"> (1</w:t>
      </w:r>
      <w:r w:rsidRPr="00EC172A">
        <w:rPr>
          <w:rFonts w:ascii="Arial" w:hAnsi="Arial" w:cs="Arial"/>
          <w:b/>
          <w:i/>
          <w:sz w:val="20"/>
          <w:szCs w:val="20"/>
          <w:vertAlign w:val="superscript"/>
        </w:rPr>
        <w:t>st</w:t>
      </w:r>
      <w:r>
        <w:rPr>
          <w:rFonts w:ascii="Arial" w:hAnsi="Arial" w:cs="Arial"/>
          <w:b/>
          <w:i/>
          <w:sz w:val="20"/>
          <w:szCs w:val="20"/>
        </w:rPr>
        <w:t xml:space="preserve"> Thursday)</w:t>
      </w:r>
    </w:p>
    <w:p w14:paraId="26DA2207" w14:textId="525BDF0A" w:rsidR="00EC172A" w:rsidRDefault="00EC172A" w:rsidP="00EC172A">
      <w:pPr>
        <w:pStyle w:val="ListParagraph"/>
        <w:numPr>
          <w:ilvl w:val="1"/>
          <w:numId w:val="25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 w:rsidRPr="0049142F">
        <w:rPr>
          <w:rFonts w:ascii="Arial" w:hAnsi="Arial" w:cs="Arial"/>
          <w:i/>
          <w:sz w:val="20"/>
          <w:szCs w:val="20"/>
        </w:rPr>
        <w:t>Full meeting</w:t>
      </w:r>
    </w:p>
    <w:p w14:paraId="0A76DE05" w14:textId="0D3013AD" w:rsidR="0049142F" w:rsidRPr="001838CC" w:rsidRDefault="0049142F" w:rsidP="00EC172A">
      <w:pPr>
        <w:pStyle w:val="ListParagraph"/>
        <w:numPr>
          <w:ilvl w:val="1"/>
          <w:numId w:val="25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 w:rsidRPr="001838CC">
        <w:rPr>
          <w:rFonts w:ascii="Arial" w:hAnsi="Arial" w:cs="Arial"/>
          <w:i/>
          <w:sz w:val="20"/>
          <w:szCs w:val="20"/>
        </w:rPr>
        <w:t>9:00am-10:30am</w:t>
      </w:r>
    </w:p>
    <w:p w14:paraId="63BC858A" w14:textId="6B7AD974" w:rsidR="00EC172A" w:rsidRPr="001838CC" w:rsidRDefault="00EC172A" w:rsidP="00EC172A">
      <w:pPr>
        <w:pStyle w:val="ListParagraph"/>
        <w:numPr>
          <w:ilvl w:val="1"/>
          <w:numId w:val="25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proofErr w:type="spellStart"/>
      <w:r w:rsidRPr="001838CC">
        <w:rPr>
          <w:rFonts w:ascii="Arial" w:hAnsi="Arial" w:cs="Arial"/>
          <w:i/>
          <w:sz w:val="20"/>
          <w:szCs w:val="20"/>
        </w:rPr>
        <w:t>Dru</w:t>
      </w:r>
      <w:proofErr w:type="spellEnd"/>
      <w:r w:rsidRPr="001838CC">
        <w:rPr>
          <w:rFonts w:ascii="Arial" w:hAnsi="Arial" w:cs="Arial"/>
          <w:i/>
          <w:sz w:val="20"/>
          <w:szCs w:val="20"/>
        </w:rPr>
        <w:t xml:space="preserve"> will send out meeting invites for these dates</w:t>
      </w:r>
      <w:r w:rsidR="00552486" w:rsidRPr="001838CC">
        <w:rPr>
          <w:rFonts w:ascii="Arial" w:hAnsi="Arial" w:cs="Arial"/>
          <w:i/>
          <w:sz w:val="20"/>
          <w:szCs w:val="20"/>
        </w:rPr>
        <w:t>, need to get a room</w:t>
      </w:r>
    </w:p>
    <w:p w14:paraId="29886FA8" w14:textId="3FDB60E3" w:rsidR="00EC172A" w:rsidRPr="0049142F" w:rsidRDefault="00EC172A" w:rsidP="00EC172A">
      <w:pPr>
        <w:pStyle w:val="ListParagraph"/>
        <w:numPr>
          <w:ilvl w:val="1"/>
          <w:numId w:val="25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 w:rsidRPr="0049142F">
        <w:rPr>
          <w:rFonts w:ascii="Arial" w:hAnsi="Arial" w:cs="Arial"/>
          <w:i/>
          <w:sz w:val="20"/>
          <w:szCs w:val="20"/>
        </w:rPr>
        <w:t>Committee approved these dates</w:t>
      </w:r>
    </w:p>
    <w:p w14:paraId="557F11D7" w14:textId="77777777" w:rsidR="00EC172A" w:rsidRDefault="00EC172A" w:rsidP="006D0981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i/>
          <w:sz w:val="20"/>
          <w:szCs w:val="20"/>
        </w:rPr>
      </w:pPr>
    </w:p>
    <w:p w14:paraId="54A97AE4" w14:textId="77777777" w:rsidR="006D0981" w:rsidRDefault="006D0981" w:rsidP="006D0981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  <w:t>Conditional Approvals</w:t>
      </w:r>
    </w:p>
    <w:p w14:paraId="3A26D408" w14:textId="77777777" w:rsidR="00B44009" w:rsidRDefault="00B44009" w:rsidP="00B44009">
      <w:pPr>
        <w:pStyle w:val="ListParagraph"/>
        <w:numPr>
          <w:ilvl w:val="1"/>
          <w:numId w:val="24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B44009">
        <w:rPr>
          <w:rFonts w:ascii="Arial" w:hAnsi="Arial" w:cs="Arial"/>
          <w:sz w:val="20"/>
          <w:szCs w:val="20"/>
        </w:rPr>
        <w:t>Terry working with Jackie on this</w:t>
      </w:r>
    </w:p>
    <w:p w14:paraId="7EA0FA90" w14:textId="6310C316" w:rsidR="00B44009" w:rsidRDefault="006D0E68" w:rsidP="00B44009">
      <w:pPr>
        <w:pStyle w:val="ListParagraph"/>
        <w:numPr>
          <w:ilvl w:val="1"/>
          <w:numId w:val="24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Two meetings a</w:t>
      </w:r>
      <w:r w:rsidR="00B44009">
        <w:rPr>
          <w:rFonts w:ascii="Arial" w:hAnsi="Arial" w:cs="Arial"/>
          <w:sz w:val="20"/>
          <w:szCs w:val="20"/>
        </w:rPr>
        <w:t>go we were talking about approvals with small changes</w:t>
      </w:r>
    </w:p>
    <w:p w14:paraId="13A9CA25" w14:textId="5845B39E" w:rsidR="00B44009" w:rsidRDefault="00B44009" w:rsidP="00B44009">
      <w:pPr>
        <w:pStyle w:val="ListParagraph"/>
        <w:numPr>
          <w:ilvl w:val="1"/>
          <w:numId w:val="24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Concerned about us making changes without a department representative</w:t>
      </w:r>
    </w:p>
    <w:p w14:paraId="2BBEF83B" w14:textId="2575A935" w:rsidR="00B44009" w:rsidRDefault="00B44009" w:rsidP="00B44009">
      <w:pPr>
        <w:pStyle w:val="ListParagraph"/>
        <w:numPr>
          <w:ilvl w:val="1"/>
          <w:numId w:val="24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Hard to say how minor is minor</w:t>
      </w:r>
    </w:p>
    <w:p w14:paraId="6D135676" w14:textId="3A772731" w:rsidR="00134637" w:rsidRDefault="00134637" w:rsidP="00B44009">
      <w:pPr>
        <w:pStyle w:val="ListParagraph"/>
        <w:numPr>
          <w:ilvl w:val="1"/>
          <w:numId w:val="24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Sometimes the Committee misunderstands what the department is conveying</w:t>
      </w:r>
    </w:p>
    <w:p w14:paraId="05376DAD" w14:textId="2493BB7D" w:rsidR="00134637" w:rsidRDefault="00134637" w:rsidP="00B44009">
      <w:pPr>
        <w:pStyle w:val="ListParagraph"/>
        <w:numPr>
          <w:ilvl w:val="1"/>
          <w:numId w:val="24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Making changes on an assumption might result in misrepresentation of course information</w:t>
      </w:r>
    </w:p>
    <w:p w14:paraId="15191CD4" w14:textId="069A6CD7" w:rsidR="006D0E68" w:rsidRDefault="006D0E68" w:rsidP="00B44009">
      <w:pPr>
        <w:pStyle w:val="ListParagraph"/>
        <w:numPr>
          <w:ilvl w:val="1"/>
          <w:numId w:val="24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Especia</w:t>
      </w:r>
      <w:r w:rsidR="0031390C">
        <w:rPr>
          <w:rFonts w:ascii="Arial" w:hAnsi="Arial" w:cs="Arial"/>
          <w:sz w:val="20"/>
          <w:szCs w:val="20"/>
        </w:rPr>
        <w:t>lly for Gen Ed or Related I</w:t>
      </w:r>
      <w:r>
        <w:rPr>
          <w:rFonts w:ascii="Arial" w:hAnsi="Arial" w:cs="Arial"/>
          <w:sz w:val="20"/>
          <w:szCs w:val="20"/>
        </w:rPr>
        <w:t>nstruction approvals</w:t>
      </w:r>
    </w:p>
    <w:p w14:paraId="71BF4E7F" w14:textId="5D24161A" w:rsidR="0031390C" w:rsidRDefault="0031390C" w:rsidP="00B44009">
      <w:pPr>
        <w:pStyle w:val="ListParagraph"/>
        <w:numPr>
          <w:ilvl w:val="1"/>
          <w:numId w:val="24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Where do we go from here?</w:t>
      </w:r>
    </w:p>
    <w:p w14:paraId="5FF535F6" w14:textId="0257F1E5" w:rsidR="0031390C" w:rsidRDefault="0031390C" w:rsidP="0031390C">
      <w:pPr>
        <w:pStyle w:val="ListParagraph"/>
        <w:numPr>
          <w:ilvl w:val="2"/>
          <w:numId w:val="24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Need something in writing</w:t>
      </w:r>
    </w:p>
    <w:p w14:paraId="2EC24455" w14:textId="1A5735DA" w:rsidR="00EC7C05" w:rsidRDefault="00EC7C05" w:rsidP="00EC7C05">
      <w:pPr>
        <w:pStyle w:val="ListParagraph"/>
        <w:numPr>
          <w:ilvl w:val="3"/>
          <w:numId w:val="24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Jackie will work on this with Mike Mattson</w:t>
      </w:r>
    </w:p>
    <w:p w14:paraId="6DC42F4B" w14:textId="21D09998" w:rsidR="00EC7C05" w:rsidRPr="001838CC" w:rsidRDefault="00EC7C05" w:rsidP="00EC7C05">
      <w:pPr>
        <w:pStyle w:val="ListParagraph"/>
        <w:numPr>
          <w:ilvl w:val="3"/>
          <w:numId w:val="24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1838CC">
        <w:rPr>
          <w:rFonts w:ascii="Arial" w:hAnsi="Arial" w:cs="Arial"/>
          <w:sz w:val="20"/>
          <w:szCs w:val="20"/>
        </w:rPr>
        <w:t>Will bring back for June 2nd</w:t>
      </w:r>
    </w:p>
    <w:p w14:paraId="115EF133" w14:textId="175CA94B" w:rsidR="0031390C" w:rsidRPr="00B44009" w:rsidRDefault="0031390C" w:rsidP="0031390C">
      <w:pPr>
        <w:pStyle w:val="ListParagraph"/>
        <w:numPr>
          <w:ilvl w:val="2"/>
          <w:numId w:val="24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Accept, and become part of our process documents</w:t>
      </w:r>
    </w:p>
    <w:p w14:paraId="4946BF54" w14:textId="77777777" w:rsidR="00B44009" w:rsidRDefault="00B44009" w:rsidP="006D0981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i/>
          <w:sz w:val="20"/>
          <w:szCs w:val="20"/>
        </w:rPr>
      </w:pPr>
    </w:p>
    <w:p w14:paraId="04DC5818" w14:textId="77777777" w:rsidR="006D0981" w:rsidRDefault="006D0981" w:rsidP="006D0981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  <w:t>RD-115 College Reading as a Requisite</w:t>
      </w:r>
    </w:p>
    <w:p w14:paraId="23BF85CC" w14:textId="728ADBCB" w:rsidR="00391606" w:rsidRPr="00391606" w:rsidRDefault="00391606" w:rsidP="00391606">
      <w:pPr>
        <w:pStyle w:val="ListParagraph"/>
        <w:numPr>
          <w:ilvl w:val="1"/>
          <w:numId w:val="25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Terry reached out to departments about the history of RD-115</w:t>
      </w:r>
    </w:p>
    <w:p w14:paraId="0BE1DA92" w14:textId="1B61871F" w:rsidR="00391606" w:rsidRPr="00391606" w:rsidRDefault="00391606" w:rsidP="00391606">
      <w:pPr>
        <w:pStyle w:val="ListParagraph"/>
        <w:numPr>
          <w:ilvl w:val="1"/>
          <w:numId w:val="25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We were going to combine EL-111 and RD-115, but decided not to</w:t>
      </w:r>
    </w:p>
    <w:p w14:paraId="22FB3D0B" w14:textId="3D0BF819" w:rsidR="00391606" w:rsidRPr="00D03795" w:rsidRDefault="00391606" w:rsidP="00391606">
      <w:pPr>
        <w:pStyle w:val="ListParagraph"/>
        <w:numPr>
          <w:ilvl w:val="1"/>
          <w:numId w:val="25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Mount Hood still requires RD-115 for their Allied Health programs</w:t>
      </w:r>
    </w:p>
    <w:p w14:paraId="721F588F" w14:textId="2EC45CF4" w:rsidR="00D03795" w:rsidRPr="00D03795" w:rsidRDefault="00D03795" w:rsidP="00D03795">
      <w:pPr>
        <w:pStyle w:val="ListParagraph"/>
        <w:numPr>
          <w:ilvl w:val="2"/>
          <w:numId w:val="25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Why are we trying to meet the need</w:t>
      </w:r>
      <w:r w:rsidR="001838CC">
        <w:rPr>
          <w:rFonts w:ascii="Arial" w:hAnsi="Arial" w:cs="Arial"/>
          <w:i/>
          <w:sz w:val="20"/>
          <w:szCs w:val="20"/>
        </w:rPr>
        <w:t>s</w:t>
      </w:r>
      <w:r>
        <w:rPr>
          <w:rFonts w:ascii="Arial" w:hAnsi="Arial" w:cs="Arial"/>
          <w:i/>
          <w:sz w:val="20"/>
          <w:szCs w:val="20"/>
        </w:rPr>
        <w:t xml:space="preserve"> of Mt. Hood</w:t>
      </w:r>
      <w:r w:rsidR="001838CC">
        <w:rPr>
          <w:rFonts w:ascii="Arial" w:hAnsi="Arial" w:cs="Arial"/>
          <w:i/>
          <w:sz w:val="20"/>
          <w:szCs w:val="20"/>
        </w:rPr>
        <w:t>?</w:t>
      </w:r>
    </w:p>
    <w:p w14:paraId="26C3CCE2" w14:textId="3E2ED774" w:rsidR="00D03795" w:rsidRPr="00391606" w:rsidRDefault="00D03795" w:rsidP="00D03795">
      <w:pPr>
        <w:pStyle w:val="ListParagraph"/>
        <w:numPr>
          <w:ilvl w:val="2"/>
          <w:numId w:val="25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How many students does this affect</w:t>
      </w:r>
      <w:r w:rsidR="001838CC">
        <w:rPr>
          <w:rFonts w:ascii="Arial" w:hAnsi="Arial" w:cs="Arial"/>
          <w:i/>
          <w:sz w:val="20"/>
          <w:szCs w:val="20"/>
        </w:rPr>
        <w:t>?</w:t>
      </w:r>
    </w:p>
    <w:p w14:paraId="0789659D" w14:textId="7B7F1990" w:rsidR="00391606" w:rsidRPr="00391606" w:rsidRDefault="00391606" w:rsidP="00391606">
      <w:pPr>
        <w:pStyle w:val="ListParagraph"/>
        <w:numPr>
          <w:ilvl w:val="1"/>
          <w:numId w:val="25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Original plan was to phase out RD-115, that never happened</w:t>
      </w:r>
    </w:p>
    <w:p w14:paraId="163E9FA4" w14:textId="16AFEF7D" w:rsidR="00391606" w:rsidRPr="008E050C" w:rsidRDefault="00391606" w:rsidP="00391606">
      <w:pPr>
        <w:pStyle w:val="ListParagraph"/>
        <w:numPr>
          <w:ilvl w:val="2"/>
          <w:numId w:val="25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Do </w:t>
      </w:r>
      <w:r w:rsidR="008E050C">
        <w:rPr>
          <w:rFonts w:ascii="Arial" w:hAnsi="Arial" w:cs="Arial"/>
          <w:i/>
          <w:sz w:val="20"/>
          <w:szCs w:val="20"/>
        </w:rPr>
        <w:t>we still want to do this?</w:t>
      </w:r>
    </w:p>
    <w:p w14:paraId="700F5154" w14:textId="384072C4" w:rsidR="008E050C" w:rsidRPr="008E050C" w:rsidRDefault="008E050C" w:rsidP="008E050C">
      <w:pPr>
        <w:pStyle w:val="ListParagraph"/>
        <w:numPr>
          <w:ilvl w:val="1"/>
          <w:numId w:val="25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Since </w:t>
      </w:r>
      <w:proofErr w:type="spellStart"/>
      <w:r>
        <w:rPr>
          <w:rFonts w:ascii="Arial" w:hAnsi="Arial" w:cs="Arial"/>
          <w:i/>
          <w:sz w:val="20"/>
          <w:szCs w:val="20"/>
        </w:rPr>
        <w:t>A</w:t>
      </w:r>
      <w:r w:rsidR="00D03795">
        <w:rPr>
          <w:rFonts w:ascii="Arial" w:hAnsi="Arial" w:cs="Arial"/>
          <w:i/>
          <w:sz w:val="20"/>
          <w:szCs w:val="20"/>
        </w:rPr>
        <w:t>ccu</w:t>
      </w:r>
      <w:r>
        <w:rPr>
          <w:rFonts w:ascii="Arial" w:hAnsi="Arial" w:cs="Arial"/>
          <w:i/>
          <w:sz w:val="20"/>
          <w:szCs w:val="20"/>
        </w:rPr>
        <w:t>placer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doesn’t place into RD-115 we will most likely see less students taking this course</w:t>
      </w:r>
    </w:p>
    <w:p w14:paraId="6B0ADBD7" w14:textId="0A373354" w:rsidR="008E050C" w:rsidRPr="00D03795" w:rsidRDefault="00D03795" w:rsidP="008E050C">
      <w:pPr>
        <w:pStyle w:val="ListParagraph"/>
        <w:numPr>
          <w:ilvl w:val="1"/>
          <w:numId w:val="25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Terry presented three possible options for dealing with RD-115</w:t>
      </w:r>
    </w:p>
    <w:p w14:paraId="1B7FA059" w14:textId="434C2307" w:rsidR="00D03795" w:rsidRPr="00D03795" w:rsidRDefault="001838CC" w:rsidP="00D03795">
      <w:pPr>
        <w:pStyle w:val="ListParagraph"/>
        <w:numPr>
          <w:ilvl w:val="2"/>
          <w:numId w:val="25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Designate a</w:t>
      </w:r>
      <w:r w:rsidR="00D03795">
        <w:rPr>
          <w:rFonts w:ascii="Arial" w:hAnsi="Arial" w:cs="Arial"/>
          <w:i/>
          <w:sz w:val="20"/>
          <w:szCs w:val="20"/>
        </w:rPr>
        <w:t xml:space="preserve"> score for RD-115 on the WR-101 or WR-121 </w:t>
      </w:r>
      <w:proofErr w:type="spellStart"/>
      <w:r w:rsidR="00D03795">
        <w:rPr>
          <w:rFonts w:ascii="Arial" w:hAnsi="Arial" w:cs="Arial"/>
          <w:i/>
          <w:sz w:val="20"/>
          <w:szCs w:val="20"/>
        </w:rPr>
        <w:t>Accuplacer</w:t>
      </w:r>
      <w:proofErr w:type="spellEnd"/>
      <w:r w:rsidR="00D03795">
        <w:rPr>
          <w:rFonts w:ascii="Arial" w:hAnsi="Arial" w:cs="Arial"/>
          <w:i/>
          <w:sz w:val="20"/>
          <w:szCs w:val="20"/>
        </w:rPr>
        <w:t xml:space="preserve"> test</w:t>
      </w:r>
    </w:p>
    <w:p w14:paraId="7C5AA88C" w14:textId="27E7D5EA" w:rsidR="00D03795" w:rsidRPr="00D03795" w:rsidRDefault="001838CC" w:rsidP="00D03795">
      <w:pPr>
        <w:pStyle w:val="ListParagraph"/>
        <w:numPr>
          <w:ilvl w:val="2"/>
          <w:numId w:val="25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Update instances of RD-115 to WR</w:t>
      </w:r>
      <w:r w:rsidR="00D03795">
        <w:rPr>
          <w:rFonts w:ascii="Arial" w:hAnsi="Arial" w:cs="Arial"/>
          <w:i/>
          <w:sz w:val="20"/>
          <w:szCs w:val="20"/>
        </w:rPr>
        <w:t>-121 on course outlines</w:t>
      </w:r>
    </w:p>
    <w:p w14:paraId="69AE9C44" w14:textId="7E9EAC43" w:rsidR="00D03795" w:rsidRPr="00D03795" w:rsidRDefault="00D03795" w:rsidP="00D03795">
      <w:pPr>
        <w:pStyle w:val="ListParagraph"/>
        <w:numPr>
          <w:ilvl w:val="2"/>
          <w:numId w:val="25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Begin to interpret “placement” as meaning a recommendation by an advisor,  This will </w:t>
      </w:r>
      <w:r w:rsidR="001838CC">
        <w:rPr>
          <w:rFonts w:ascii="Arial" w:hAnsi="Arial" w:cs="Arial"/>
          <w:i/>
          <w:sz w:val="20"/>
          <w:szCs w:val="20"/>
        </w:rPr>
        <w:t>result in</w:t>
      </w:r>
      <w:r>
        <w:rPr>
          <w:rFonts w:ascii="Arial" w:hAnsi="Arial" w:cs="Arial"/>
          <w:i/>
          <w:sz w:val="20"/>
          <w:szCs w:val="20"/>
        </w:rPr>
        <w:t xml:space="preserve"> definitional changes</w:t>
      </w:r>
    </w:p>
    <w:p w14:paraId="672A7CA5" w14:textId="58DC0201" w:rsidR="00D03795" w:rsidRPr="00D03795" w:rsidRDefault="00D03795" w:rsidP="00D03795">
      <w:pPr>
        <w:pStyle w:val="ListParagraph"/>
        <w:numPr>
          <w:ilvl w:val="1"/>
          <w:numId w:val="25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Skills Development needs to look at this and see what they want to do with the reading writing sequences</w:t>
      </w:r>
    </w:p>
    <w:p w14:paraId="234215FE" w14:textId="6BCBB981" w:rsidR="00D03795" w:rsidRPr="008634B5" w:rsidRDefault="008634B5" w:rsidP="00D03795">
      <w:pPr>
        <w:pStyle w:val="ListParagraph"/>
        <w:numPr>
          <w:ilvl w:val="1"/>
          <w:numId w:val="25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 w:rsidRPr="008634B5">
        <w:rPr>
          <w:rFonts w:ascii="Arial" w:hAnsi="Arial" w:cs="Arial"/>
          <w:i/>
          <w:sz w:val="20"/>
          <w:szCs w:val="20"/>
        </w:rPr>
        <w:t>Terry will reach out to Skills Department</w:t>
      </w:r>
      <w:r>
        <w:rPr>
          <w:rFonts w:ascii="Arial" w:hAnsi="Arial" w:cs="Arial"/>
          <w:i/>
          <w:sz w:val="20"/>
          <w:szCs w:val="20"/>
        </w:rPr>
        <w:t xml:space="preserve"> two see what they would like to do with RD-115</w:t>
      </w:r>
    </w:p>
    <w:p w14:paraId="0C20879E" w14:textId="23ACCC02" w:rsidR="002F5A73" w:rsidRPr="000B3BA0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</w:p>
    <w:p w14:paraId="56FF6820" w14:textId="77777777" w:rsidR="002F5A73" w:rsidRPr="00314CEE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720"/>
        <w:rPr>
          <w:rFonts w:ascii="Arial" w:hAnsi="Arial" w:cs="Arial"/>
          <w:b/>
          <w:sz w:val="20"/>
          <w:szCs w:val="20"/>
        </w:rPr>
      </w:pPr>
      <w:r w:rsidRPr="00314CEE">
        <w:rPr>
          <w:rFonts w:ascii="Arial" w:hAnsi="Arial" w:cs="Arial"/>
          <w:b/>
          <w:sz w:val="20"/>
          <w:szCs w:val="20"/>
        </w:rPr>
        <w:t>New Business</w:t>
      </w:r>
    </w:p>
    <w:p w14:paraId="14D3461F" w14:textId="029FB410" w:rsidR="009352AA" w:rsidRPr="006D0981" w:rsidRDefault="00612150" w:rsidP="00BE67BC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6D0981" w:rsidRPr="006D0981">
        <w:rPr>
          <w:rFonts w:ascii="Arial" w:hAnsi="Arial" w:cs="Arial"/>
          <w:b/>
          <w:i/>
          <w:sz w:val="20"/>
          <w:szCs w:val="20"/>
        </w:rPr>
        <w:t>Program Amendments</w:t>
      </w:r>
    </w:p>
    <w:p w14:paraId="6640F5FF" w14:textId="77777777" w:rsidR="004B784D" w:rsidRDefault="004B784D" w:rsidP="004B784D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</w:p>
    <w:p w14:paraId="1564AFB6" w14:textId="0A6FD195" w:rsidR="00391606" w:rsidRDefault="00B44009" w:rsidP="00391606">
      <w:pPr>
        <w:pStyle w:val="ListParagraph"/>
        <w:numPr>
          <w:ilvl w:val="0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Retail Management Certificate of Completion</w:t>
      </w:r>
    </w:p>
    <w:p w14:paraId="2C9C15FD" w14:textId="0076CBAB" w:rsidR="00C325AA" w:rsidRDefault="00C325AA" w:rsidP="00C325AA">
      <w:pPr>
        <w:pStyle w:val="ListParagraph"/>
        <w:numPr>
          <w:ilvl w:val="1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Change in credit hours</w:t>
      </w:r>
    </w:p>
    <w:p w14:paraId="7BAB94C2" w14:textId="7EA95A1D" w:rsidR="00C325AA" w:rsidRDefault="00C325AA" w:rsidP="00C325AA">
      <w:pPr>
        <w:pStyle w:val="ListParagraph"/>
        <w:numPr>
          <w:ilvl w:val="1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Altering the business math requirement</w:t>
      </w:r>
    </w:p>
    <w:p w14:paraId="01D5B5BA" w14:textId="210FFE72" w:rsidR="00C325AA" w:rsidRDefault="00C325AA" w:rsidP="00C325AA">
      <w:pPr>
        <w:pStyle w:val="ListParagraph"/>
        <w:numPr>
          <w:ilvl w:val="1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advisory committee approved this changes</w:t>
      </w:r>
    </w:p>
    <w:p w14:paraId="41F2F78F" w14:textId="2B7F047A" w:rsidR="00C325AA" w:rsidRDefault="00C325AA" w:rsidP="00C325AA">
      <w:pPr>
        <w:pStyle w:val="ListParagraph"/>
        <w:numPr>
          <w:ilvl w:val="1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other math courses were stand alone and didn’t belong to any other programs</w:t>
      </w:r>
    </w:p>
    <w:p w14:paraId="609BF4A1" w14:textId="5A04BB40" w:rsidR="00E123B7" w:rsidRDefault="00E123B7" w:rsidP="00C325AA">
      <w:pPr>
        <w:pStyle w:val="ListParagraph"/>
        <w:numPr>
          <w:ilvl w:val="1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Approved</w:t>
      </w:r>
    </w:p>
    <w:p w14:paraId="48A2E02D" w14:textId="77777777" w:rsidR="00C325AA" w:rsidRDefault="00C325AA" w:rsidP="00E123B7">
      <w:pPr>
        <w:pStyle w:val="ListParagraph"/>
        <w:tabs>
          <w:tab w:val="left" w:pos="0"/>
          <w:tab w:val="left" w:pos="540"/>
        </w:tabs>
        <w:spacing w:before="0"/>
        <w:ind w:left="2130"/>
        <w:rPr>
          <w:rFonts w:ascii="Arial" w:hAnsi="Arial" w:cs="Arial"/>
          <w:sz w:val="20"/>
          <w:szCs w:val="20"/>
        </w:rPr>
      </w:pPr>
    </w:p>
    <w:p w14:paraId="1D9A7A6B" w14:textId="4A5722E0" w:rsidR="00391606" w:rsidRDefault="00391606" w:rsidP="00391606">
      <w:pPr>
        <w:pStyle w:val="ListParagraph"/>
        <w:numPr>
          <w:ilvl w:val="0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Retail Management Expanded Certificate of Completion</w:t>
      </w:r>
    </w:p>
    <w:p w14:paraId="42DB85E6" w14:textId="224DD61A" w:rsidR="00C325AA" w:rsidRDefault="00C325AA" w:rsidP="00C325AA">
      <w:pPr>
        <w:pStyle w:val="ListParagraph"/>
        <w:numPr>
          <w:ilvl w:val="1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Same changes as the retail management cert of completion</w:t>
      </w:r>
    </w:p>
    <w:p w14:paraId="1F1B5E44" w14:textId="45F824A2" w:rsidR="00C325AA" w:rsidRDefault="00C325AA" w:rsidP="00C325AA">
      <w:pPr>
        <w:pStyle w:val="ListParagraph"/>
        <w:numPr>
          <w:ilvl w:val="1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Changed elective to meet minimum credit hours for financial aid reasons</w:t>
      </w:r>
    </w:p>
    <w:p w14:paraId="02905C46" w14:textId="77308A9F" w:rsidR="00E123B7" w:rsidRPr="00391606" w:rsidRDefault="00E123B7" w:rsidP="00C325AA">
      <w:pPr>
        <w:pStyle w:val="ListParagraph"/>
        <w:numPr>
          <w:ilvl w:val="1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Approved</w:t>
      </w:r>
    </w:p>
    <w:p w14:paraId="7D3D21FD" w14:textId="3255C446" w:rsidR="008C78E9" w:rsidRDefault="008C78E9" w:rsidP="00A60AE8">
      <w:pPr>
        <w:spacing w:before="0"/>
        <w:rPr>
          <w:rFonts w:ascii="Arial" w:hAnsi="Arial" w:cs="Arial"/>
          <w:b/>
          <w:sz w:val="20"/>
          <w:szCs w:val="20"/>
        </w:rPr>
      </w:pPr>
    </w:p>
    <w:p w14:paraId="1C42E183" w14:textId="088028CF" w:rsidR="00E123B7" w:rsidRPr="00E123B7" w:rsidRDefault="000A6294" w:rsidP="00E123B7">
      <w:pPr>
        <w:pStyle w:val="ListParagraph"/>
        <w:numPr>
          <w:ilvl w:val="0"/>
          <w:numId w:val="1"/>
        </w:numPr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 time</w:t>
      </w:r>
      <w:r w:rsidR="00E123B7" w:rsidRPr="00E123B7">
        <w:rPr>
          <w:rFonts w:ascii="Arial" w:hAnsi="Arial" w:cs="Arial"/>
          <w:b/>
          <w:sz w:val="20"/>
          <w:szCs w:val="20"/>
        </w:rPr>
        <w:t>s</w:t>
      </w:r>
    </w:p>
    <w:p w14:paraId="4CD230C9" w14:textId="3DBDBE04" w:rsidR="00E123B7" w:rsidRPr="00E123B7" w:rsidRDefault="00E123B7" w:rsidP="00E123B7">
      <w:pPr>
        <w:pStyle w:val="ListParagraph"/>
        <w:numPr>
          <w:ilvl w:val="1"/>
          <w:numId w:val="1"/>
        </w:numPr>
        <w:spacing w:before="0"/>
        <w:rPr>
          <w:rFonts w:ascii="Arial" w:hAnsi="Arial" w:cs="Arial"/>
          <w:sz w:val="20"/>
          <w:szCs w:val="20"/>
        </w:rPr>
      </w:pPr>
      <w:r w:rsidRPr="00E123B7">
        <w:rPr>
          <w:rFonts w:ascii="Arial" w:hAnsi="Arial" w:cs="Arial"/>
          <w:sz w:val="20"/>
          <w:szCs w:val="20"/>
        </w:rPr>
        <w:t>Deans need to think about replacing membership</w:t>
      </w:r>
    </w:p>
    <w:p w14:paraId="75AB0A79" w14:textId="0F99483B" w:rsidR="00E123B7" w:rsidRDefault="00E123B7" w:rsidP="00E123B7">
      <w:pPr>
        <w:pStyle w:val="ListParagraph"/>
        <w:numPr>
          <w:ilvl w:val="1"/>
          <w:numId w:val="1"/>
        </w:numPr>
        <w:spacing w:before="0"/>
        <w:rPr>
          <w:rFonts w:ascii="Arial" w:hAnsi="Arial" w:cs="Arial"/>
          <w:sz w:val="20"/>
          <w:szCs w:val="20"/>
        </w:rPr>
      </w:pPr>
      <w:r w:rsidRPr="00E123B7">
        <w:rPr>
          <w:rFonts w:ascii="Arial" w:hAnsi="Arial" w:cs="Arial"/>
          <w:sz w:val="20"/>
          <w:szCs w:val="20"/>
        </w:rPr>
        <w:t>Sometime next week Terry will send out an email to the Deans about members that are cycling off</w:t>
      </w:r>
    </w:p>
    <w:p w14:paraId="0674CBB7" w14:textId="2D6CF4A0" w:rsidR="00E123B7" w:rsidRDefault="00E123B7" w:rsidP="00E123B7">
      <w:pPr>
        <w:pStyle w:val="ListParagraph"/>
        <w:numPr>
          <w:ilvl w:val="1"/>
          <w:numId w:val="1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Sometimes we have members who are not active participants</w:t>
      </w:r>
    </w:p>
    <w:p w14:paraId="49B7DB82" w14:textId="61774420" w:rsidR="00E123B7" w:rsidRPr="00E123B7" w:rsidRDefault="00E123B7" w:rsidP="00E123B7">
      <w:pPr>
        <w:pStyle w:val="ListParagraph"/>
        <w:numPr>
          <w:ilvl w:val="2"/>
          <w:numId w:val="1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we want to address this?</w:t>
      </w:r>
    </w:p>
    <w:p w14:paraId="1B217BEA" w14:textId="26892F33" w:rsidR="007B70DB" w:rsidRDefault="00CE0FD9" w:rsidP="003C320F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-Meeting Adjourned-</w:t>
      </w:r>
      <w:r w:rsidR="00BE67BC">
        <w:rPr>
          <w:rFonts w:ascii="Arial" w:hAnsi="Arial" w:cs="Arial"/>
          <w:i/>
          <w:sz w:val="20"/>
          <w:szCs w:val="20"/>
        </w:rPr>
        <w:tab/>
      </w:r>
    </w:p>
    <w:p w14:paraId="4AFBF253" w14:textId="77777777" w:rsidR="00A85403" w:rsidRPr="00A6075D" w:rsidRDefault="00A85403" w:rsidP="002F5A73">
      <w:pPr>
        <w:tabs>
          <w:tab w:val="left" w:pos="0"/>
          <w:tab w:val="left" w:pos="63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2"/>
      </w:tblGrid>
      <w:tr w:rsidR="002F5A73" w:rsidRPr="00DF24F5" w14:paraId="4381D98B" w14:textId="77777777" w:rsidTr="0072204F">
        <w:trPr>
          <w:trHeight w:val="462"/>
        </w:trPr>
        <w:tc>
          <w:tcPr>
            <w:tcW w:w="99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</w:tcPr>
          <w:p w14:paraId="48280CDA" w14:textId="7F99CA5F" w:rsidR="002F5A73" w:rsidRPr="00A1250C" w:rsidRDefault="002F5A73" w:rsidP="00ED36C7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Next </w:t>
            </w:r>
            <w:r w:rsidRPr="009C2B1C">
              <w:rPr>
                <w:rFonts w:ascii="Arial" w:hAnsi="Arial" w:cs="Arial"/>
                <w:b/>
              </w:rPr>
              <w:t>Meeting</w:t>
            </w:r>
            <w:r>
              <w:rPr>
                <w:rFonts w:ascii="Arial" w:hAnsi="Arial" w:cs="Arial"/>
                <w:b/>
              </w:rPr>
              <w:t xml:space="preserve"> for 201</w:t>
            </w:r>
            <w:r w:rsidR="00B64D47">
              <w:rPr>
                <w:rFonts w:ascii="Arial" w:hAnsi="Arial" w:cs="Arial"/>
                <w:b/>
              </w:rPr>
              <w:t>6-17</w:t>
            </w:r>
            <w:r w:rsidRPr="009C2B1C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6D0981">
              <w:rPr>
                <w:rFonts w:ascii="Arial" w:hAnsi="Arial" w:cs="Arial"/>
                <w:b/>
              </w:rPr>
              <w:t>June 2</w:t>
            </w:r>
            <w:r w:rsidR="00B64D47">
              <w:rPr>
                <w:rFonts w:ascii="Arial" w:hAnsi="Arial" w:cs="Arial"/>
                <w:b/>
              </w:rPr>
              <w:t>, 2017</w:t>
            </w:r>
            <w:r>
              <w:rPr>
                <w:rFonts w:ascii="Arial" w:hAnsi="Arial" w:cs="Arial"/>
                <w:b/>
              </w:rPr>
              <w:t xml:space="preserve">  CC127 8-9:30am</w:t>
            </w:r>
          </w:p>
        </w:tc>
      </w:tr>
    </w:tbl>
    <w:p w14:paraId="678374DF" w14:textId="77777777" w:rsidR="002F5A73" w:rsidRDefault="002F5A73" w:rsidP="002F5A73">
      <w:pPr>
        <w:rPr>
          <w:sz w:val="12"/>
        </w:rPr>
      </w:pPr>
    </w:p>
    <w:sectPr w:rsidR="002F5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B63B0"/>
    <w:multiLevelType w:val="hybridMultilevel"/>
    <w:tmpl w:val="424846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355119"/>
    <w:multiLevelType w:val="hybridMultilevel"/>
    <w:tmpl w:val="D1B6F3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361C27"/>
    <w:multiLevelType w:val="hybridMultilevel"/>
    <w:tmpl w:val="86AAAA6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8120E6F"/>
    <w:multiLevelType w:val="hybridMultilevel"/>
    <w:tmpl w:val="79E8327A"/>
    <w:lvl w:ilvl="0" w:tplc="8C866E12">
      <w:numFmt w:val="bullet"/>
      <w:lvlText w:val="-"/>
      <w:lvlJc w:val="left"/>
      <w:pPr>
        <w:ind w:left="90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C6D54"/>
    <w:multiLevelType w:val="hybridMultilevel"/>
    <w:tmpl w:val="351E1F4A"/>
    <w:lvl w:ilvl="0" w:tplc="06BCBE46">
      <w:start w:val="1"/>
      <w:numFmt w:val="low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291016B0"/>
    <w:multiLevelType w:val="hybridMultilevel"/>
    <w:tmpl w:val="1C5C5332"/>
    <w:lvl w:ilvl="0" w:tplc="8C866E12">
      <w:numFmt w:val="bullet"/>
      <w:lvlText w:val="-"/>
      <w:lvlJc w:val="left"/>
      <w:pPr>
        <w:ind w:left="90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AA11984"/>
    <w:multiLevelType w:val="hybridMultilevel"/>
    <w:tmpl w:val="292E1C7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AA24CDA"/>
    <w:multiLevelType w:val="hybridMultilevel"/>
    <w:tmpl w:val="7F30E82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B133FB9"/>
    <w:multiLevelType w:val="hybridMultilevel"/>
    <w:tmpl w:val="D7903B22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 w15:restartNumberingAfterBreak="0">
    <w:nsid w:val="31E14B68"/>
    <w:multiLevelType w:val="hybridMultilevel"/>
    <w:tmpl w:val="2CE4A2E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67743D9"/>
    <w:multiLevelType w:val="hybridMultilevel"/>
    <w:tmpl w:val="5156C3A6"/>
    <w:lvl w:ilvl="0" w:tplc="A050C204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899797A"/>
    <w:multiLevelType w:val="hybridMultilevel"/>
    <w:tmpl w:val="074C5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142CF1"/>
    <w:multiLevelType w:val="hybridMultilevel"/>
    <w:tmpl w:val="4B743188"/>
    <w:lvl w:ilvl="0" w:tplc="11204E4C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206EBC"/>
    <w:multiLevelType w:val="hybridMultilevel"/>
    <w:tmpl w:val="F59AB1B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5934910"/>
    <w:multiLevelType w:val="hybridMultilevel"/>
    <w:tmpl w:val="4C7C915E"/>
    <w:lvl w:ilvl="0" w:tplc="5A34F1B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ED5623"/>
    <w:multiLevelType w:val="hybridMultilevel"/>
    <w:tmpl w:val="A934A4F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AA72C5B"/>
    <w:multiLevelType w:val="hybridMultilevel"/>
    <w:tmpl w:val="BFCED874"/>
    <w:lvl w:ilvl="0" w:tplc="A050C204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BCA4F48"/>
    <w:multiLevelType w:val="hybridMultilevel"/>
    <w:tmpl w:val="D1ECCBD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AEB2DFC"/>
    <w:multiLevelType w:val="hybridMultilevel"/>
    <w:tmpl w:val="365CEF2E"/>
    <w:lvl w:ilvl="0" w:tplc="A050C204">
      <w:numFmt w:val="bullet"/>
      <w:lvlText w:val="-"/>
      <w:lvlJc w:val="left"/>
      <w:pPr>
        <w:ind w:left="9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67573E95"/>
    <w:multiLevelType w:val="hybridMultilevel"/>
    <w:tmpl w:val="4FBE84A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718B3477"/>
    <w:multiLevelType w:val="hybridMultilevel"/>
    <w:tmpl w:val="70C477B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744E3248"/>
    <w:multiLevelType w:val="hybridMultilevel"/>
    <w:tmpl w:val="766810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737EE8"/>
    <w:multiLevelType w:val="hybridMultilevel"/>
    <w:tmpl w:val="341EECD4"/>
    <w:lvl w:ilvl="0" w:tplc="D864FE7A">
      <w:start w:val="6"/>
      <w:numFmt w:val="bullet"/>
      <w:lvlText w:val="-"/>
      <w:lvlJc w:val="left"/>
      <w:pPr>
        <w:ind w:left="69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3" w15:restartNumberingAfterBreak="0">
    <w:nsid w:val="7C435FA7"/>
    <w:multiLevelType w:val="hybridMultilevel"/>
    <w:tmpl w:val="CB1EBF26"/>
    <w:lvl w:ilvl="0" w:tplc="46FE0B1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8C866E12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564AA9"/>
    <w:multiLevelType w:val="hybridMultilevel"/>
    <w:tmpl w:val="EEFC01D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2"/>
  </w:num>
  <w:num w:numId="4">
    <w:abstractNumId w:val="6"/>
  </w:num>
  <w:num w:numId="5">
    <w:abstractNumId w:val="17"/>
  </w:num>
  <w:num w:numId="6">
    <w:abstractNumId w:val="1"/>
  </w:num>
  <w:num w:numId="7">
    <w:abstractNumId w:val="7"/>
  </w:num>
  <w:num w:numId="8">
    <w:abstractNumId w:val="24"/>
  </w:num>
  <w:num w:numId="9">
    <w:abstractNumId w:val="13"/>
  </w:num>
  <w:num w:numId="10">
    <w:abstractNumId w:val="9"/>
  </w:num>
  <w:num w:numId="11">
    <w:abstractNumId w:val="11"/>
  </w:num>
  <w:num w:numId="12">
    <w:abstractNumId w:val="0"/>
  </w:num>
  <w:num w:numId="13">
    <w:abstractNumId w:val="15"/>
  </w:num>
  <w:num w:numId="14">
    <w:abstractNumId w:val="19"/>
  </w:num>
  <w:num w:numId="15">
    <w:abstractNumId w:val="20"/>
  </w:num>
  <w:num w:numId="16">
    <w:abstractNumId w:val="18"/>
  </w:num>
  <w:num w:numId="17">
    <w:abstractNumId w:val="16"/>
  </w:num>
  <w:num w:numId="18">
    <w:abstractNumId w:val="10"/>
  </w:num>
  <w:num w:numId="19">
    <w:abstractNumId w:val="22"/>
  </w:num>
  <w:num w:numId="20">
    <w:abstractNumId w:val="4"/>
  </w:num>
  <w:num w:numId="21">
    <w:abstractNumId w:val="14"/>
  </w:num>
  <w:num w:numId="22">
    <w:abstractNumId w:val="8"/>
  </w:num>
  <w:num w:numId="23">
    <w:abstractNumId w:val="12"/>
  </w:num>
  <w:num w:numId="24">
    <w:abstractNumId w:val="5"/>
  </w:num>
  <w:num w:numId="2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73"/>
    <w:rsid w:val="00000405"/>
    <w:rsid w:val="000054DE"/>
    <w:rsid w:val="00006C74"/>
    <w:rsid w:val="00011645"/>
    <w:rsid w:val="00011D8C"/>
    <w:rsid w:val="00015332"/>
    <w:rsid w:val="0001639C"/>
    <w:rsid w:val="00017914"/>
    <w:rsid w:val="00020C90"/>
    <w:rsid w:val="000219DC"/>
    <w:rsid w:val="00026DA4"/>
    <w:rsid w:val="00031CA3"/>
    <w:rsid w:val="00031E4D"/>
    <w:rsid w:val="00033D40"/>
    <w:rsid w:val="000345F6"/>
    <w:rsid w:val="000366B0"/>
    <w:rsid w:val="000401EB"/>
    <w:rsid w:val="00041AED"/>
    <w:rsid w:val="00043D62"/>
    <w:rsid w:val="0004783D"/>
    <w:rsid w:val="000511A9"/>
    <w:rsid w:val="00056CBC"/>
    <w:rsid w:val="000574CA"/>
    <w:rsid w:val="00061316"/>
    <w:rsid w:val="00065FBA"/>
    <w:rsid w:val="0006621E"/>
    <w:rsid w:val="00070194"/>
    <w:rsid w:val="000721AC"/>
    <w:rsid w:val="00072D99"/>
    <w:rsid w:val="00074D4D"/>
    <w:rsid w:val="00080C93"/>
    <w:rsid w:val="00082803"/>
    <w:rsid w:val="00083A59"/>
    <w:rsid w:val="00086A3E"/>
    <w:rsid w:val="00087C1A"/>
    <w:rsid w:val="000920FC"/>
    <w:rsid w:val="000966A3"/>
    <w:rsid w:val="000A1016"/>
    <w:rsid w:val="000A3AD5"/>
    <w:rsid w:val="000A6294"/>
    <w:rsid w:val="000A7E69"/>
    <w:rsid w:val="000B0254"/>
    <w:rsid w:val="000B0559"/>
    <w:rsid w:val="000B0C99"/>
    <w:rsid w:val="000B1077"/>
    <w:rsid w:val="000B10FA"/>
    <w:rsid w:val="000B2738"/>
    <w:rsid w:val="000B3BA0"/>
    <w:rsid w:val="000B41A9"/>
    <w:rsid w:val="000B6272"/>
    <w:rsid w:val="000C1AE5"/>
    <w:rsid w:val="000C7EB0"/>
    <w:rsid w:val="000D0B9B"/>
    <w:rsid w:val="000D2264"/>
    <w:rsid w:val="000D4D8C"/>
    <w:rsid w:val="000D5278"/>
    <w:rsid w:val="000D6542"/>
    <w:rsid w:val="000E1980"/>
    <w:rsid w:val="000E3D50"/>
    <w:rsid w:val="000E5408"/>
    <w:rsid w:val="000E744F"/>
    <w:rsid w:val="000F1484"/>
    <w:rsid w:val="000F173A"/>
    <w:rsid w:val="00100C3E"/>
    <w:rsid w:val="001035E7"/>
    <w:rsid w:val="00105F25"/>
    <w:rsid w:val="001104D3"/>
    <w:rsid w:val="0011167E"/>
    <w:rsid w:val="00111967"/>
    <w:rsid w:val="0011498D"/>
    <w:rsid w:val="001201AF"/>
    <w:rsid w:val="00120557"/>
    <w:rsid w:val="00121728"/>
    <w:rsid w:val="00122B46"/>
    <w:rsid w:val="00124C85"/>
    <w:rsid w:val="00126CC7"/>
    <w:rsid w:val="00132292"/>
    <w:rsid w:val="00132BEA"/>
    <w:rsid w:val="0013394B"/>
    <w:rsid w:val="00134637"/>
    <w:rsid w:val="00140FB0"/>
    <w:rsid w:val="0014185F"/>
    <w:rsid w:val="001426C9"/>
    <w:rsid w:val="0014753C"/>
    <w:rsid w:val="001520F6"/>
    <w:rsid w:val="00156760"/>
    <w:rsid w:val="001628BA"/>
    <w:rsid w:val="00162E98"/>
    <w:rsid w:val="001673B0"/>
    <w:rsid w:val="00167524"/>
    <w:rsid w:val="001711E6"/>
    <w:rsid w:val="00171961"/>
    <w:rsid w:val="00176864"/>
    <w:rsid w:val="001838CC"/>
    <w:rsid w:val="00183DC0"/>
    <w:rsid w:val="00191783"/>
    <w:rsid w:val="00192399"/>
    <w:rsid w:val="001926C3"/>
    <w:rsid w:val="001961FD"/>
    <w:rsid w:val="001968C6"/>
    <w:rsid w:val="001A0826"/>
    <w:rsid w:val="001A26DA"/>
    <w:rsid w:val="001A3AFF"/>
    <w:rsid w:val="001A43B5"/>
    <w:rsid w:val="001A51D9"/>
    <w:rsid w:val="001A576C"/>
    <w:rsid w:val="001B26B9"/>
    <w:rsid w:val="001B5BE8"/>
    <w:rsid w:val="001C0686"/>
    <w:rsid w:val="001C63DD"/>
    <w:rsid w:val="001C680E"/>
    <w:rsid w:val="001D0446"/>
    <w:rsid w:val="001D0CA6"/>
    <w:rsid w:val="001D102A"/>
    <w:rsid w:val="001D3EE7"/>
    <w:rsid w:val="001D55B4"/>
    <w:rsid w:val="001D5675"/>
    <w:rsid w:val="001D59A0"/>
    <w:rsid w:val="001D6B74"/>
    <w:rsid w:val="001E3701"/>
    <w:rsid w:val="001E4C35"/>
    <w:rsid w:val="001F3C22"/>
    <w:rsid w:val="001F40EF"/>
    <w:rsid w:val="001F4AA3"/>
    <w:rsid w:val="001F681C"/>
    <w:rsid w:val="001F7EF9"/>
    <w:rsid w:val="00200834"/>
    <w:rsid w:val="00201314"/>
    <w:rsid w:val="0020324D"/>
    <w:rsid w:val="002042D3"/>
    <w:rsid w:val="00205160"/>
    <w:rsid w:val="00205574"/>
    <w:rsid w:val="00205D2F"/>
    <w:rsid w:val="0020665A"/>
    <w:rsid w:val="00210746"/>
    <w:rsid w:val="00213DE6"/>
    <w:rsid w:val="00217022"/>
    <w:rsid w:val="00220CDF"/>
    <w:rsid w:val="002349FD"/>
    <w:rsid w:val="00241015"/>
    <w:rsid w:val="00246B9B"/>
    <w:rsid w:val="00251452"/>
    <w:rsid w:val="00251B03"/>
    <w:rsid w:val="002529B5"/>
    <w:rsid w:val="0025318C"/>
    <w:rsid w:val="002556F8"/>
    <w:rsid w:val="0025570B"/>
    <w:rsid w:val="00256232"/>
    <w:rsid w:val="00261467"/>
    <w:rsid w:val="002644FB"/>
    <w:rsid w:val="0027184B"/>
    <w:rsid w:val="00272E75"/>
    <w:rsid w:val="00280935"/>
    <w:rsid w:val="00284796"/>
    <w:rsid w:val="00285244"/>
    <w:rsid w:val="002878A9"/>
    <w:rsid w:val="002939EC"/>
    <w:rsid w:val="002A21B3"/>
    <w:rsid w:val="002A2553"/>
    <w:rsid w:val="002A3A62"/>
    <w:rsid w:val="002A5A77"/>
    <w:rsid w:val="002B0656"/>
    <w:rsid w:val="002B1DEC"/>
    <w:rsid w:val="002B245E"/>
    <w:rsid w:val="002B3F78"/>
    <w:rsid w:val="002B4B91"/>
    <w:rsid w:val="002B7104"/>
    <w:rsid w:val="002C1E84"/>
    <w:rsid w:val="002C582D"/>
    <w:rsid w:val="002C6628"/>
    <w:rsid w:val="002C66AD"/>
    <w:rsid w:val="002D5941"/>
    <w:rsid w:val="002D5F32"/>
    <w:rsid w:val="002E0BBC"/>
    <w:rsid w:val="002E0D52"/>
    <w:rsid w:val="002E5319"/>
    <w:rsid w:val="002E7CC3"/>
    <w:rsid w:val="002F0D53"/>
    <w:rsid w:val="002F2FEF"/>
    <w:rsid w:val="002F4A87"/>
    <w:rsid w:val="002F5184"/>
    <w:rsid w:val="002F5A73"/>
    <w:rsid w:val="002F5C9D"/>
    <w:rsid w:val="002F67B1"/>
    <w:rsid w:val="002F77EC"/>
    <w:rsid w:val="003020ED"/>
    <w:rsid w:val="003041A0"/>
    <w:rsid w:val="00305BB1"/>
    <w:rsid w:val="00307FEB"/>
    <w:rsid w:val="0031025B"/>
    <w:rsid w:val="00312349"/>
    <w:rsid w:val="003125DA"/>
    <w:rsid w:val="0031390C"/>
    <w:rsid w:val="00313B78"/>
    <w:rsid w:val="0031427A"/>
    <w:rsid w:val="00314CEE"/>
    <w:rsid w:val="0032080F"/>
    <w:rsid w:val="00320A6E"/>
    <w:rsid w:val="00322552"/>
    <w:rsid w:val="00324BD2"/>
    <w:rsid w:val="003267F1"/>
    <w:rsid w:val="00326E35"/>
    <w:rsid w:val="003277FE"/>
    <w:rsid w:val="00327852"/>
    <w:rsid w:val="00332698"/>
    <w:rsid w:val="003346E9"/>
    <w:rsid w:val="00337E32"/>
    <w:rsid w:val="00337FA3"/>
    <w:rsid w:val="00343A1E"/>
    <w:rsid w:val="00343E95"/>
    <w:rsid w:val="00344A68"/>
    <w:rsid w:val="00345558"/>
    <w:rsid w:val="00351747"/>
    <w:rsid w:val="00353384"/>
    <w:rsid w:val="0035441E"/>
    <w:rsid w:val="00354958"/>
    <w:rsid w:val="00367009"/>
    <w:rsid w:val="00371CA0"/>
    <w:rsid w:val="0037258C"/>
    <w:rsid w:val="003725ED"/>
    <w:rsid w:val="00384C1B"/>
    <w:rsid w:val="00387452"/>
    <w:rsid w:val="00390408"/>
    <w:rsid w:val="00391606"/>
    <w:rsid w:val="00392210"/>
    <w:rsid w:val="00393DD9"/>
    <w:rsid w:val="003A11B6"/>
    <w:rsid w:val="003A563F"/>
    <w:rsid w:val="003B0BE3"/>
    <w:rsid w:val="003B0CD2"/>
    <w:rsid w:val="003B4F6E"/>
    <w:rsid w:val="003B7F32"/>
    <w:rsid w:val="003C04CB"/>
    <w:rsid w:val="003C320F"/>
    <w:rsid w:val="003C3E2F"/>
    <w:rsid w:val="003C6B81"/>
    <w:rsid w:val="003C71A6"/>
    <w:rsid w:val="003C73B2"/>
    <w:rsid w:val="003D35BC"/>
    <w:rsid w:val="003D7DC8"/>
    <w:rsid w:val="003E0943"/>
    <w:rsid w:val="003E0E38"/>
    <w:rsid w:val="003E1FF4"/>
    <w:rsid w:val="003E41B8"/>
    <w:rsid w:val="003E5A2F"/>
    <w:rsid w:val="003F1A89"/>
    <w:rsid w:val="003F2041"/>
    <w:rsid w:val="003F2BB7"/>
    <w:rsid w:val="003F5090"/>
    <w:rsid w:val="00402D5C"/>
    <w:rsid w:val="004051C4"/>
    <w:rsid w:val="00415F7D"/>
    <w:rsid w:val="00417FCA"/>
    <w:rsid w:val="00422505"/>
    <w:rsid w:val="004233D7"/>
    <w:rsid w:val="004279B2"/>
    <w:rsid w:val="0043013E"/>
    <w:rsid w:val="0043070F"/>
    <w:rsid w:val="0043477B"/>
    <w:rsid w:val="00434902"/>
    <w:rsid w:val="00434A8F"/>
    <w:rsid w:val="00437193"/>
    <w:rsid w:val="00437F09"/>
    <w:rsid w:val="004470F0"/>
    <w:rsid w:val="00447688"/>
    <w:rsid w:val="00450801"/>
    <w:rsid w:val="00450BD8"/>
    <w:rsid w:val="00452793"/>
    <w:rsid w:val="00452A56"/>
    <w:rsid w:val="00453BD3"/>
    <w:rsid w:val="004545E8"/>
    <w:rsid w:val="00454EF2"/>
    <w:rsid w:val="004612A9"/>
    <w:rsid w:val="004634C1"/>
    <w:rsid w:val="00463FC8"/>
    <w:rsid w:val="00465E36"/>
    <w:rsid w:val="00476FC5"/>
    <w:rsid w:val="00477B73"/>
    <w:rsid w:val="00483112"/>
    <w:rsid w:val="00487BEB"/>
    <w:rsid w:val="0049142F"/>
    <w:rsid w:val="00492044"/>
    <w:rsid w:val="004938FD"/>
    <w:rsid w:val="004A37A2"/>
    <w:rsid w:val="004A41C1"/>
    <w:rsid w:val="004A62A6"/>
    <w:rsid w:val="004A78B4"/>
    <w:rsid w:val="004B6CD0"/>
    <w:rsid w:val="004B784D"/>
    <w:rsid w:val="004C1797"/>
    <w:rsid w:val="004C57CB"/>
    <w:rsid w:val="004C6C5B"/>
    <w:rsid w:val="004C7B0D"/>
    <w:rsid w:val="004C7B73"/>
    <w:rsid w:val="004D00A5"/>
    <w:rsid w:val="004D0128"/>
    <w:rsid w:val="004D2959"/>
    <w:rsid w:val="004D3643"/>
    <w:rsid w:val="004E6640"/>
    <w:rsid w:val="004E6F75"/>
    <w:rsid w:val="004F0256"/>
    <w:rsid w:val="004F1139"/>
    <w:rsid w:val="004F64D6"/>
    <w:rsid w:val="00501784"/>
    <w:rsid w:val="00507393"/>
    <w:rsid w:val="00510B52"/>
    <w:rsid w:val="00512CC1"/>
    <w:rsid w:val="00513B32"/>
    <w:rsid w:val="00514B83"/>
    <w:rsid w:val="00521895"/>
    <w:rsid w:val="005226AC"/>
    <w:rsid w:val="005319B0"/>
    <w:rsid w:val="005351C6"/>
    <w:rsid w:val="00537DAF"/>
    <w:rsid w:val="00537E03"/>
    <w:rsid w:val="005431B0"/>
    <w:rsid w:val="0054516F"/>
    <w:rsid w:val="0055123E"/>
    <w:rsid w:val="0055237F"/>
    <w:rsid w:val="00552486"/>
    <w:rsid w:val="0055370E"/>
    <w:rsid w:val="00557CE7"/>
    <w:rsid w:val="0056062D"/>
    <w:rsid w:val="00564606"/>
    <w:rsid w:val="00570193"/>
    <w:rsid w:val="00571DF0"/>
    <w:rsid w:val="005721DC"/>
    <w:rsid w:val="00572DD2"/>
    <w:rsid w:val="00574B9C"/>
    <w:rsid w:val="00584F7C"/>
    <w:rsid w:val="005878E6"/>
    <w:rsid w:val="0059008B"/>
    <w:rsid w:val="0059134A"/>
    <w:rsid w:val="00591601"/>
    <w:rsid w:val="00594300"/>
    <w:rsid w:val="005966B9"/>
    <w:rsid w:val="005A0127"/>
    <w:rsid w:val="005A1364"/>
    <w:rsid w:val="005A164D"/>
    <w:rsid w:val="005A2182"/>
    <w:rsid w:val="005A43C8"/>
    <w:rsid w:val="005A4A43"/>
    <w:rsid w:val="005A55AA"/>
    <w:rsid w:val="005A6846"/>
    <w:rsid w:val="005B2554"/>
    <w:rsid w:val="005B3243"/>
    <w:rsid w:val="005B41CB"/>
    <w:rsid w:val="005B52A9"/>
    <w:rsid w:val="005C48D0"/>
    <w:rsid w:val="005C4A8C"/>
    <w:rsid w:val="005C5E5F"/>
    <w:rsid w:val="005C7BCC"/>
    <w:rsid w:val="005D0559"/>
    <w:rsid w:val="005D0B7B"/>
    <w:rsid w:val="005D2466"/>
    <w:rsid w:val="005E3DFD"/>
    <w:rsid w:val="005E418B"/>
    <w:rsid w:val="005E55C5"/>
    <w:rsid w:val="005E785B"/>
    <w:rsid w:val="005F7752"/>
    <w:rsid w:val="0060500B"/>
    <w:rsid w:val="006055DB"/>
    <w:rsid w:val="0060731A"/>
    <w:rsid w:val="00607F3F"/>
    <w:rsid w:val="0061020A"/>
    <w:rsid w:val="0061102F"/>
    <w:rsid w:val="00611B1A"/>
    <w:rsid w:val="00612150"/>
    <w:rsid w:val="00614074"/>
    <w:rsid w:val="0061570A"/>
    <w:rsid w:val="00616FCA"/>
    <w:rsid w:val="00620111"/>
    <w:rsid w:val="00621977"/>
    <w:rsid w:val="006230B0"/>
    <w:rsid w:val="00624CAD"/>
    <w:rsid w:val="006265BA"/>
    <w:rsid w:val="00632C4A"/>
    <w:rsid w:val="00633418"/>
    <w:rsid w:val="00634560"/>
    <w:rsid w:val="00635EE3"/>
    <w:rsid w:val="00641760"/>
    <w:rsid w:val="00643E90"/>
    <w:rsid w:val="0064587B"/>
    <w:rsid w:val="006458B2"/>
    <w:rsid w:val="006473A8"/>
    <w:rsid w:val="00650BA2"/>
    <w:rsid w:val="0065373C"/>
    <w:rsid w:val="00654886"/>
    <w:rsid w:val="006579AD"/>
    <w:rsid w:val="006616D3"/>
    <w:rsid w:val="00661E02"/>
    <w:rsid w:val="00663ACE"/>
    <w:rsid w:val="00664E0C"/>
    <w:rsid w:val="00666EB2"/>
    <w:rsid w:val="0066750F"/>
    <w:rsid w:val="00681344"/>
    <w:rsid w:val="006817C9"/>
    <w:rsid w:val="006833AB"/>
    <w:rsid w:val="00684D25"/>
    <w:rsid w:val="00685F9D"/>
    <w:rsid w:val="00686898"/>
    <w:rsid w:val="00686DBA"/>
    <w:rsid w:val="00687751"/>
    <w:rsid w:val="00687FDC"/>
    <w:rsid w:val="00692153"/>
    <w:rsid w:val="0069254F"/>
    <w:rsid w:val="00693477"/>
    <w:rsid w:val="006939CA"/>
    <w:rsid w:val="00694E62"/>
    <w:rsid w:val="006950F6"/>
    <w:rsid w:val="00695389"/>
    <w:rsid w:val="00695BF0"/>
    <w:rsid w:val="006A498F"/>
    <w:rsid w:val="006A4CEE"/>
    <w:rsid w:val="006A4F6C"/>
    <w:rsid w:val="006A7D00"/>
    <w:rsid w:val="006B5200"/>
    <w:rsid w:val="006B55BE"/>
    <w:rsid w:val="006B680F"/>
    <w:rsid w:val="006B772D"/>
    <w:rsid w:val="006C50C9"/>
    <w:rsid w:val="006C554A"/>
    <w:rsid w:val="006D0981"/>
    <w:rsid w:val="006D0E68"/>
    <w:rsid w:val="006D1705"/>
    <w:rsid w:val="006D2281"/>
    <w:rsid w:val="006D6901"/>
    <w:rsid w:val="006D7BF3"/>
    <w:rsid w:val="006E0E3C"/>
    <w:rsid w:val="006E150B"/>
    <w:rsid w:val="006E2DA4"/>
    <w:rsid w:val="006F1E48"/>
    <w:rsid w:val="006F2514"/>
    <w:rsid w:val="006F4815"/>
    <w:rsid w:val="006F5AFA"/>
    <w:rsid w:val="006F7070"/>
    <w:rsid w:val="007014FB"/>
    <w:rsid w:val="00711F52"/>
    <w:rsid w:val="00712399"/>
    <w:rsid w:val="00712B0C"/>
    <w:rsid w:val="00715A0D"/>
    <w:rsid w:val="00716DAC"/>
    <w:rsid w:val="00720762"/>
    <w:rsid w:val="007215EB"/>
    <w:rsid w:val="0072204F"/>
    <w:rsid w:val="00722FB5"/>
    <w:rsid w:val="00724A17"/>
    <w:rsid w:val="00724CAF"/>
    <w:rsid w:val="00724E13"/>
    <w:rsid w:val="0072596A"/>
    <w:rsid w:val="007311E7"/>
    <w:rsid w:val="00733C3C"/>
    <w:rsid w:val="0073422E"/>
    <w:rsid w:val="00737845"/>
    <w:rsid w:val="00744744"/>
    <w:rsid w:val="00746A6C"/>
    <w:rsid w:val="00747088"/>
    <w:rsid w:val="00747C5F"/>
    <w:rsid w:val="007500A2"/>
    <w:rsid w:val="00751F87"/>
    <w:rsid w:val="00753E47"/>
    <w:rsid w:val="0075447D"/>
    <w:rsid w:val="00755176"/>
    <w:rsid w:val="007559CB"/>
    <w:rsid w:val="00756504"/>
    <w:rsid w:val="00761FC9"/>
    <w:rsid w:val="0076300C"/>
    <w:rsid w:val="007637D6"/>
    <w:rsid w:val="00765505"/>
    <w:rsid w:val="007655A5"/>
    <w:rsid w:val="0077023A"/>
    <w:rsid w:val="0077137F"/>
    <w:rsid w:val="007732C3"/>
    <w:rsid w:val="00774167"/>
    <w:rsid w:val="007760EB"/>
    <w:rsid w:val="00777EAF"/>
    <w:rsid w:val="007827A5"/>
    <w:rsid w:val="00783DBC"/>
    <w:rsid w:val="00784475"/>
    <w:rsid w:val="00784A12"/>
    <w:rsid w:val="0078715F"/>
    <w:rsid w:val="00787591"/>
    <w:rsid w:val="00794454"/>
    <w:rsid w:val="007957E0"/>
    <w:rsid w:val="00796F70"/>
    <w:rsid w:val="00797EB2"/>
    <w:rsid w:val="007A1E69"/>
    <w:rsid w:val="007A2AF2"/>
    <w:rsid w:val="007A4265"/>
    <w:rsid w:val="007A45A9"/>
    <w:rsid w:val="007A4FBB"/>
    <w:rsid w:val="007A7C1C"/>
    <w:rsid w:val="007B04B4"/>
    <w:rsid w:val="007B288C"/>
    <w:rsid w:val="007B3C88"/>
    <w:rsid w:val="007B4EA1"/>
    <w:rsid w:val="007B5191"/>
    <w:rsid w:val="007B612B"/>
    <w:rsid w:val="007B67FC"/>
    <w:rsid w:val="007B70DB"/>
    <w:rsid w:val="007B7C6D"/>
    <w:rsid w:val="007C2E28"/>
    <w:rsid w:val="007C35F9"/>
    <w:rsid w:val="007C5975"/>
    <w:rsid w:val="007D12B1"/>
    <w:rsid w:val="007D385A"/>
    <w:rsid w:val="007D45A1"/>
    <w:rsid w:val="007D47DB"/>
    <w:rsid w:val="007D4DE8"/>
    <w:rsid w:val="007D535F"/>
    <w:rsid w:val="007D6398"/>
    <w:rsid w:val="007D69B9"/>
    <w:rsid w:val="007E050E"/>
    <w:rsid w:val="007E3563"/>
    <w:rsid w:val="007E49E4"/>
    <w:rsid w:val="007E5E6E"/>
    <w:rsid w:val="007E75D5"/>
    <w:rsid w:val="007F0297"/>
    <w:rsid w:val="007F17B5"/>
    <w:rsid w:val="007F5423"/>
    <w:rsid w:val="00800B1D"/>
    <w:rsid w:val="00801554"/>
    <w:rsid w:val="00803C87"/>
    <w:rsid w:val="00806E17"/>
    <w:rsid w:val="00806EF7"/>
    <w:rsid w:val="00810D11"/>
    <w:rsid w:val="00812504"/>
    <w:rsid w:val="00815DAD"/>
    <w:rsid w:val="00820AA1"/>
    <w:rsid w:val="00822BB0"/>
    <w:rsid w:val="00823693"/>
    <w:rsid w:val="0083135B"/>
    <w:rsid w:val="0083408E"/>
    <w:rsid w:val="00834A3F"/>
    <w:rsid w:val="00837921"/>
    <w:rsid w:val="00841E7C"/>
    <w:rsid w:val="00850B65"/>
    <w:rsid w:val="00853AEF"/>
    <w:rsid w:val="008634B5"/>
    <w:rsid w:val="00864776"/>
    <w:rsid w:val="0086657C"/>
    <w:rsid w:val="0087735D"/>
    <w:rsid w:val="00880722"/>
    <w:rsid w:val="008812A7"/>
    <w:rsid w:val="00881485"/>
    <w:rsid w:val="0088443F"/>
    <w:rsid w:val="008934FD"/>
    <w:rsid w:val="00893DFB"/>
    <w:rsid w:val="00895A4A"/>
    <w:rsid w:val="00896CA2"/>
    <w:rsid w:val="00897276"/>
    <w:rsid w:val="008A1D6D"/>
    <w:rsid w:val="008A4036"/>
    <w:rsid w:val="008A5286"/>
    <w:rsid w:val="008A53DE"/>
    <w:rsid w:val="008A7C0A"/>
    <w:rsid w:val="008B3592"/>
    <w:rsid w:val="008B3FDD"/>
    <w:rsid w:val="008B43DF"/>
    <w:rsid w:val="008B6BB1"/>
    <w:rsid w:val="008C0600"/>
    <w:rsid w:val="008C5C55"/>
    <w:rsid w:val="008C6F03"/>
    <w:rsid w:val="008C7425"/>
    <w:rsid w:val="008C78E9"/>
    <w:rsid w:val="008D041A"/>
    <w:rsid w:val="008D04B0"/>
    <w:rsid w:val="008D255A"/>
    <w:rsid w:val="008D58DD"/>
    <w:rsid w:val="008D625B"/>
    <w:rsid w:val="008E050C"/>
    <w:rsid w:val="008E0D99"/>
    <w:rsid w:val="008E3B13"/>
    <w:rsid w:val="008E556D"/>
    <w:rsid w:val="008E5AF9"/>
    <w:rsid w:val="008F2600"/>
    <w:rsid w:val="008F2A70"/>
    <w:rsid w:val="008F2B8E"/>
    <w:rsid w:val="008F37BE"/>
    <w:rsid w:val="008F456E"/>
    <w:rsid w:val="0090292D"/>
    <w:rsid w:val="0090430A"/>
    <w:rsid w:val="00905612"/>
    <w:rsid w:val="00906567"/>
    <w:rsid w:val="00906D7E"/>
    <w:rsid w:val="00910197"/>
    <w:rsid w:val="009103A8"/>
    <w:rsid w:val="00910525"/>
    <w:rsid w:val="00911460"/>
    <w:rsid w:val="00914134"/>
    <w:rsid w:val="0092041D"/>
    <w:rsid w:val="00921135"/>
    <w:rsid w:val="009212D0"/>
    <w:rsid w:val="00923453"/>
    <w:rsid w:val="00923F52"/>
    <w:rsid w:val="00925C69"/>
    <w:rsid w:val="00926A45"/>
    <w:rsid w:val="00930F6C"/>
    <w:rsid w:val="00932813"/>
    <w:rsid w:val="00934048"/>
    <w:rsid w:val="009352AA"/>
    <w:rsid w:val="00940936"/>
    <w:rsid w:val="00941EC5"/>
    <w:rsid w:val="0094230B"/>
    <w:rsid w:val="009474AB"/>
    <w:rsid w:val="00950482"/>
    <w:rsid w:val="009513EF"/>
    <w:rsid w:val="00951DCD"/>
    <w:rsid w:val="009528C6"/>
    <w:rsid w:val="009640E1"/>
    <w:rsid w:val="009711B0"/>
    <w:rsid w:val="00975DC4"/>
    <w:rsid w:val="0098046D"/>
    <w:rsid w:val="00985C45"/>
    <w:rsid w:val="009948A6"/>
    <w:rsid w:val="00997F0D"/>
    <w:rsid w:val="009A54FB"/>
    <w:rsid w:val="009B1AF0"/>
    <w:rsid w:val="009B5092"/>
    <w:rsid w:val="009B7D39"/>
    <w:rsid w:val="009C0E83"/>
    <w:rsid w:val="009C6D94"/>
    <w:rsid w:val="009D2C29"/>
    <w:rsid w:val="009D4B8B"/>
    <w:rsid w:val="009D53C7"/>
    <w:rsid w:val="009D6BB4"/>
    <w:rsid w:val="009E0D16"/>
    <w:rsid w:val="009E10EA"/>
    <w:rsid w:val="009E4767"/>
    <w:rsid w:val="009F0333"/>
    <w:rsid w:val="009F2AA5"/>
    <w:rsid w:val="009F3273"/>
    <w:rsid w:val="009F3E33"/>
    <w:rsid w:val="009F4A3A"/>
    <w:rsid w:val="00A04085"/>
    <w:rsid w:val="00A04D5B"/>
    <w:rsid w:val="00A07024"/>
    <w:rsid w:val="00A07817"/>
    <w:rsid w:val="00A0782B"/>
    <w:rsid w:val="00A1169C"/>
    <w:rsid w:val="00A12494"/>
    <w:rsid w:val="00A13EB4"/>
    <w:rsid w:val="00A1574C"/>
    <w:rsid w:val="00A20C01"/>
    <w:rsid w:val="00A20D94"/>
    <w:rsid w:val="00A22E49"/>
    <w:rsid w:val="00A2365E"/>
    <w:rsid w:val="00A23B3C"/>
    <w:rsid w:val="00A2579A"/>
    <w:rsid w:val="00A30EAE"/>
    <w:rsid w:val="00A32278"/>
    <w:rsid w:val="00A3234A"/>
    <w:rsid w:val="00A34145"/>
    <w:rsid w:val="00A4198B"/>
    <w:rsid w:val="00A43959"/>
    <w:rsid w:val="00A46580"/>
    <w:rsid w:val="00A50740"/>
    <w:rsid w:val="00A51366"/>
    <w:rsid w:val="00A5398D"/>
    <w:rsid w:val="00A5403F"/>
    <w:rsid w:val="00A5449C"/>
    <w:rsid w:val="00A549E3"/>
    <w:rsid w:val="00A5764E"/>
    <w:rsid w:val="00A60AE8"/>
    <w:rsid w:val="00A62395"/>
    <w:rsid w:val="00A63D2F"/>
    <w:rsid w:val="00A6791C"/>
    <w:rsid w:val="00A67F02"/>
    <w:rsid w:val="00A74C61"/>
    <w:rsid w:val="00A823D9"/>
    <w:rsid w:val="00A82D60"/>
    <w:rsid w:val="00A82DB5"/>
    <w:rsid w:val="00A83177"/>
    <w:rsid w:val="00A85403"/>
    <w:rsid w:val="00A87044"/>
    <w:rsid w:val="00A9425F"/>
    <w:rsid w:val="00A95D72"/>
    <w:rsid w:val="00AA294D"/>
    <w:rsid w:val="00AA4A99"/>
    <w:rsid w:val="00AA4BE6"/>
    <w:rsid w:val="00AA66E6"/>
    <w:rsid w:val="00AA7575"/>
    <w:rsid w:val="00AB2854"/>
    <w:rsid w:val="00AB29E6"/>
    <w:rsid w:val="00AB306B"/>
    <w:rsid w:val="00AB61DC"/>
    <w:rsid w:val="00AC42ED"/>
    <w:rsid w:val="00AC47F7"/>
    <w:rsid w:val="00AD6753"/>
    <w:rsid w:val="00AD6B5D"/>
    <w:rsid w:val="00AE14C6"/>
    <w:rsid w:val="00AE1B59"/>
    <w:rsid w:val="00AE1FE6"/>
    <w:rsid w:val="00AE630E"/>
    <w:rsid w:val="00AF6139"/>
    <w:rsid w:val="00B07ADB"/>
    <w:rsid w:val="00B134D2"/>
    <w:rsid w:val="00B15F9B"/>
    <w:rsid w:val="00B212F0"/>
    <w:rsid w:val="00B24A06"/>
    <w:rsid w:val="00B26BAA"/>
    <w:rsid w:val="00B27D58"/>
    <w:rsid w:val="00B30411"/>
    <w:rsid w:val="00B30E63"/>
    <w:rsid w:val="00B336E6"/>
    <w:rsid w:val="00B41708"/>
    <w:rsid w:val="00B44009"/>
    <w:rsid w:val="00B454DE"/>
    <w:rsid w:val="00B46AB9"/>
    <w:rsid w:val="00B4776F"/>
    <w:rsid w:val="00B524A1"/>
    <w:rsid w:val="00B52CCC"/>
    <w:rsid w:val="00B54BCA"/>
    <w:rsid w:val="00B54C94"/>
    <w:rsid w:val="00B561A1"/>
    <w:rsid w:val="00B64D47"/>
    <w:rsid w:val="00B65237"/>
    <w:rsid w:val="00B67B7B"/>
    <w:rsid w:val="00B71016"/>
    <w:rsid w:val="00B75FC8"/>
    <w:rsid w:val="00B87568"/>
    <w:rsid w:val="00B9149F"/>
    <w:rsid w:val="00B94C0A"/>
    <w:rsid w:val="00BA3F09"/>
    <w:rsid w:val="00BA3F56"/>
    <w:rsid w:val="00BA5177"/>
    <w:rsid w:val="00BA607D"/>
    <w:rsid w:val="00BA6C5A"/>
    <w:rsid w:val="00BB17B2"/>
    <w:rsid w:val="00BB1C24"/>
    <w:rsid w:val="00BB2702"/>
    <w:rsid w:val="00BB52FB"/>
    <w:rsid w:val="00BB5C1C"/>
    <w:rsid w:val="00BC2919"/>
    <w:rsid w:val="00BC32ED"/>
    <w:rsid w:val="00BC3918"/>
    <w:rsid w:val="00BC7275"/>
    <w:rsid w:val="00BC7870"/>
    <w:rsid w:val="00BD127D"/>
    <w:rsid w:val="00BD34C5"/>
    <w:rsid w:val="00BE3BA1"/>
    <w:rsid w:val="00BE4667"/>
    <w:rsid w:val="00BE67BC"/>
    <w:rsid w:val="00BF44B0"/>
    <w:rsid w:val="00BF77DB"/>
    <w:rsid w:val="00C0176B"/>
    <w:rsid w:val="00C06AB7"/>
    <w:rsid w:val="00C074B3"/>
    <w:rsid w:val="00C13333"/>
    <w:rsid w:val="00C13F4D"/>
    <w:rsid w:val="00C14349"/>
    <w:rsid w:val="00C22957"/>
    <w:rsid w:val="00C240D5"/>
    <w:rsid w:val="00C27388"/>
    <w:rsid w:val="00C3091B"/>
    <w:rsid w:val="00C30C29"/>
    <w:rsid w:val="00C31AC6"/>
    <w:rsid w:val="00C325AA"/>
    <w:rsid w:val="00C33C90"/>
    <w:rsid w:val="00C34767"/>
    <w:rsid w:val="00C35342"/>
    <w:rsid w:val="00C40013"/>
    <w:rsid w:val="00C430C9"/>
    <w:rsid w:val="00C436AD"/>
    <w:rsid w:val="00C43F5C"/>
    <w:rsid w:val="00C445F6"/>
    <w:rsid w:val="00C51051"/>
    <w:rsid w:val="00C540C3"/>
    <w:rsid w:val="00C5759D"/>
    <w:rsid w:val="00C57AB7"/>
    <w:rsid w:val="00C614D7"/>
    <w:rsid w:val="00C62D76"/>
    <w:rsid w:val="00C6594C"/>
    <w:rsid w:val="00C7089C"/>
    <w:rsid w:val="00C70EF9"/>
    <w:rsid w:val="00C71E17"/>
    <w:rsid w:val="00C7360C"/>
    <w:rsid w:val="00C762DD"/>
    <w:rsid w:val="00C76444"/>
    <w:rsid w:val="00C8064B"/>
    <w:rsid w:val="00C82781"/>
    <w:rsid w:val="00C83F94"/>
    <w:rsid w:val="00C841D6"/>
    <w:rsid w:val="00C86775"/>
    <w:rsid w:val="00C869E2"/>
    <w:rsid w:val="00C90C40"/>
    <w:rsid w:val="00C91D05"/>
    <w:rsid w:val="00C9218C"/>
    <w:rsid w:val="00C92C69"/>
    <w:rsid w:val="00C947B3"/>
    <w:rsid w:val="00C95284"/>
    <w:rsid w:val="00C958B9"/>
    <w:rsid w:val="00C9725F"/>
    <w:rsid w:val="00CA078A"/>
    <w:rsid w:val="00CA2A9C"/>
    <w:rsid w:val="00CA36CD"/>
    <w:rsid w:val="00CA550E"/>
    <w:rsid w:val="00CA5BDB"/>
    <w:rsid w:val="00CA757A"/>
    <w:rsid w:val="00CB0905"/>
    <w:rsid w:val="00CB115E"/>
    <w:rsid w:val="00CB165A"/>
    <w:rsid w:val="00CB4BF8"/>
    <w:rsid w:val="00CB7B72"/>
    <w:rsid w:val="00CC0218"/>
    <w:rsid w:val="00CC7E26"/>
    <w:rsid w:val="00CD0BBD"/>
    <w:rsid w:val="00CD2A6B"/>
    <w:rsid w:val="00CD7896"/>
    <w:rsid w:val="00CE0FD9"/>
    <w:rsid w:val="00CE25A0"/>
    <w:rsid w:val="00CE5934"/>
    <w:rsid w:val="00CF2E4E"/>
    <w:rsid w:val="00CF7309"/>
    <w:rsid w:val="00D00E4B"/>
    <w:rsid w:val="00D03795"/>
    <w:rsid w:val="00D07C48"/>
    <w:rsid w:val="00D12230"/>
    <w:rsid w:val="00D137BC"/>
    <w:rsid w:val="00D13B23"/>
    <w:rsid w:val="00D151BB"/>
    <w:rsid w:val="00D15B2B"/>
    <w:rsid w:val="00D34E0C"/>
    <w:rsid w:val="00D360E1"/>
    <w:rsid w:val="00D41994"/>
    <w:rsid w:val="00D46542"/>
    <w:rsid w:val="00D50500"/>
    <w:rsid w:val="00D61123"/>
    <w:rsid w:val="00D6170E"/>
    <w:rsid w:val="00D62940"/>
    <w:rsid w:val="00D65BAF"/>
    <w:rsid w:val="00D72B11"/>
    <w:rsid w:val="00D72DEB"/>
    <w:rsid w:val="00D80E4E"/>
    <w:rsid w:val="00D81565"/>
    <w:rsid w:val="00D81CC2"/>
    <w:rsid w:val="00D82614"/>
    <w:rsid w:val="00D83305"/>
    <w:rsid w:val="00D83876"/>
    <w:rsid w:val="00D90D1D"/>
    <w:rsid w:val="00D9318A"/>
    <w:rsid w:val="00D94552"/>
    <w:rsid w:val="00D94D18"/>
    <w:rsid w:val="00D95BB6"/>
    <w:rsid w:val="00DA09B7"/>
    <w:rsid w:val="00DA17F6"/>
    <w:rsid w:val="00DA245F"/>
    <w:rsid w:val="00DA4359"/>
    <w:rsid w:val="00DA5ECC"/>
    <w:rsid w:val="00DA6A01"/>
    <w:rsid w:val="00DB4686"/>
    <w:rsid w:val="00DB55AA"/>
    <w:rsid w:val="00DB5C59"/>
    <w:rsid w:val="00DB6376"/>
    <w:rsid w:val="00DB63CB"/>
    <w:rsid w:val="00DB7947"/>
    <w:rsid w:val="00DB7DD8"/>
    <w:rsid w:val="00DC6B16"/>
    <w:rsid w:val="00DC6DF3"/>
    <w:rsid w:val="00DD4555"/>
    <w:rsid w:val="00DD5273"/>
    <w:rsid w:val="00DD571F"/>
    <w:rsid w:val="00DD7EDC"/>
    <w:rsid w:val="00DE3300"/>
    <w:rsid w:val="00DE6113"/>
    <w:rsid w:val="00DF0978"/>
    <w:rsid w:val="00DF5189"/>
    <w:rsid w:val="00DF7849"/>
    <w:rsid w:val="00E00E0A"/>
    <w:rsid w:val="00E00EEA"/>
    <w:rsid w:val="00E060C3"/>
    <w:rsid w:val="00E07114"/>
    <w:rsid w:val="00E11CB9"/>
    <w:rsid w:val="00E123B7"/>
    <w:rsid w:val="00E12F2B"/>
    <w:rsid w:val="00E23BAD"/>
    <w:rsid w:val="00E259A7"/>
    <w:rsid w:val="00E26813"/>
    <w:rsid w:val="00E2777A"/>
    <w:rsid w:val="00E30F22"/>
    <w:rsid w:val="00E3220E"/>
    <w:rsid w:val="00E337C9"/>
    <w:rsid w:val="00E37509"/>
    <w:rsid w:val="00E41F36"/>
    <w:rsid w:val="00E43448"/>
    <w:rsid w:val="00E436DD"/>
    <w:rsid w:val="00E50CCF"/>
    <w:rsid w:val="00E52333"/>
    <w:rsid w:val="00E52ADA"/>
    <w:rsid w:val="00E52C4E"/>
    <w:rsid w:val="00E52D0D"/>
    <w:rsid w:val="00E56B20"/>
    <w:rsid w:val="00E602A9"/>
    <w:rsid w:val="00E62627"/>
    <w:rsid w:val="00E62DC9"/>
    <w:rsid w:val="00E639A1"/>
    <w:rsid w:val="00E66893"/>
    <w:rsid w:val="00E7189C"/>
    <w:rsid w:val="00E7494F"/>
    <w:rsid w:val="00E7582A"/>
    <w:rsid w:val="00E775AD"/>
    <w:rsid w:val="00E83A33"/>
    <w:rsid w:val="00E85281"/>
    <w:rsid w:val="00E85405"/>
    <w:rsid w:val="00E86D40"/>
    <w:rsid w:val="00E87BB6"/>
    <w:rsid w:val="00E87D57"/>
    <w:rsid w:val="00EA2D96"/>
    <w:rsid w:val="00EA3649"/>
    <w:rsid w:val="00EB079A"/>
    <w:rsid w:val="00EB1E03"/>
    <w:rsid w:val="00EB3D41"/>
    <w:rsid w:val="00EB3F13"/>
    <w:rsid w:val="00EC172A"/>
    <w:rsid w:val="00EC2F47"/>
    <w:rsid w:val="00EC351D"/>
    <w:rsid w:val="00EC5A59"/>
    <w:rsid w:val="00EC7A7C"/>
    <w:rsid w:val="00EC7C05"/>
    <w:rsid w:val="00ED224A"/>
    <w:rsid w:val="00ED2CF9"/>
    <w:rsid w:val="00ED36C7"/>
    <w:rsid w:val="00ED792B"/>
    <w:rsid w:val="00EF635B"/>
    <w:rsid w:val="00EF72C5"/>
    <w:rsid w:val="00EF79E9"/>
    <w:rsid w:val="00F00CE8"/>
    <w:rsid w:val="00F01E1B"/>
    <w:rsid w:val="00F02258"/>
    <w:rsid w:val="00F07A62"/>
    <w:rsid w:val="00F07B8B"/>
    <w:rsid w:val="00F07D31"/>
    <w:rsid w:val="00F12400"/>
    <w:rsid w:val="00F13980"/>
    <w:rsid w:val="00F154BB"/>
    <w:rsid w:val="00F15F98"/>
    <w:rsid w:val="00F1613F"/>
    <w:rsid w:val="00F164F4"/>
    <w:rsid w:val="00F36A2D"/>
    <w:rsid w:val="00F37F0F"/>
    <w:rsid w:val="00F4017B"/>
    <w:rsid w:val="00F44B3D"/>
    <w:rsid w:val="00F47320"/>
    <w:rsid w:val="00F47B57"/>
    <w:rsid w:val="00F47F4C"/>
    <w:rsid w:val="00F50A34"/>
    <w:rsid w:val="00F51B83"/>
    <w:rsid w:val="00F51D2A"/>
    <w:rsid w:val="00F5507E"/>
    <w:rsid w:val="00F60506"/>
    <w:rsid w:val="00F60DD2"/>
    <w:rsid w:val="00F613C7"/>
    <w:rsid w:val="00F6150D"/>
    <w:rsid w:val="00F62B13"/>
    <w:rsid w:val="00F6558A"/>
    <w:rsid w:val="00F65A33"/>
    <w:rsid w:val="00F66C44"/>
    <w:rsid w:val="00F70071"/>
    <w:rsid w:val="00F76300"/>
    <w:rsid w:val="00F76956"/>
    <w:rsid w:val="00F804E8"/>
    <w:rsid w:val="00F8291F"/>
    <w:rsid w:val="00F84AC6"/>
    <w:rsid w:val="00F872C6"/>
    <w:rsid w:val="00F90550"/>
    <w:rsid w:val="00F91484"/>
    <w:rsid w:val="00F9586B"/>
    <w:rsid w:val="00FA522C"/>
    <w:rsid w:val="00FA63CD"/>
    <w:rsid w:val="00FA6AB7"/>
    <w:rsid w:val="00FB3C99"/>
    <w:rsid w:val="00FB552F"/>
    <w:rsid w:val="00FC07EC"/>
    <w:rsid w:val="00FC14EE"/>
    <w:rsid w:val="00FC232D"/>
    <w:rsid w:val="00FC7371"/>
    <w:rsid w:val="00FD27B6"/>
    <w:rsid w:val="00FD4381"/>
    <w:rsid w:val="00FD7FB3"/>
    <w:rsid w:val="00FE3939"/>
    <w:rsid w:val="00FE7379"/>
    <w:rsid w:val="00FF0ED6"/>
    <w:rsid w:val="00FF26C5"/>
    <w:rsid w:val="00FF2CE2"/>
    <w:rsid w:val="00FF6D12"/>
    <w:rsid w:val="00FF781D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C668D"/>
  <w15:chartTrackingRefBased/>
  <w15:docId w15:val="{00FA41E4-FE6F-45CC-9A60-069CCC67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A73"/>
    <w:pPr>
      <w:spacing w:before="60"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A73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537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7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70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B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B32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B3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B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 Feagles</dc:creator>
  <cp:keywords/>
  <dc:description/>
  <cp:lastModifiedBy>Dru Urbassik</cp:lastModifiedBy>
  <cp:revision>68</cp:revision>
  <dcterms:created xsi:type="dcterms:W3CDTF">2017-04-21T13:59:00Z</dcterms:created>
  <dcterms:modified xsi:type="dcterms:W3CDTF">2017-06-01T20:16:00Z</dcterms:modified>
</cp:coreProperties>
</file>